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7938"/>
          <w:tab w:val="right" w:pos="9639"/>
        </w:tabs>
        <w:ind w:right="2"/>
        <w:rPr>
          <w:rFonts w:hint="eastAsia" w:eastAsia="宋体"/>
          <w:b/>
          <w:bCs/>
          <w:sz w:val="28"/>
          <w:lang w:val="en-US" w:eastAsia="zh-CN"/>
        </w:rPr>
      </w:pPr>
      <w:bookmarkStart w:id="0" w:name="OLE_LINK3"/>
      <w:bookmarkStart w:id="1" w:name="OLE_LINK4"/>
      <w:bookmarkStart w:id="2" w:name="_Toc120549591"/>
      <w:r>
        <w:rPr>
          <w:b/>
          <w:bCs/>
          <w:sz w:val="28"/>
        </w:rPr>
        <w:t>3GPP TSG RAN WG1 #116</w:t>
      </w:r>
      <w:r>
        <w:rPr>
          <w:b/>
          <w:bCs/>
          <w:sz w:val="28"/>
        </w:rPr>
        <w:tab/>
      </w:r>
      <w:r>
        <w:rPr>
          <w:b/>
          <w:bCs/>
          <w:sz w:val="28"/>
        </w:rPr>
        <w:tab/>
      </w:r>
      <w:r>
        <w:rPr>
          <w:b/>
          <w:bCs/>
          <w:sz w:val="28"/>
        </w:rPr>
        <w:tab/>
      </w:r>
      <w:r>
        <w:rPr>
          <w:b/>
          <w:bCs/>
          <w:sz w:val="28"/>
        </w:rPr>
        <w:t>R1-240033</w:t>
      </w:r>
      <w:r>
        <w:rPr>
          <w:rFonts w:hint="eastAsia"/>
          <w:b/>
          <w:bCs/>
          <w:sz w:val="28"/>
          <w:lang w:val="en-US" w:eastAsia="zh-CN"/>
        </w:rPr>
        <w:t>8</w:t>
      </w:r>
    </w:p>
    <w:p>
      <w:pPr>
        <w:rPr>
          <w:rFonts w:eastAsia="MS Mincho"/>
          <w:b/>
          <w:bCs/>
          <w:sz w:val="28"/>
        </w:rPr>
      </w:pPr>
      <w:r>
        <w:rPr>
          <w:rFonts w:eastAsia="MS Mincho"/>
          <w:b/>
          <w:bCs/>
          <w:sz w:val="28"/>
        </w:rPr>
        <w:t>Athens, Greece, February 26th – March 1st, 2024</w:t>
      </w:r>
    </w:p>
    <w:p/>
    <w:p>
      <w:pPr>
        <w:pStyle w:val="25"/>
        <w:rPr>
          <w:rFonts w:ascii="Times New Roman" w:hAnsi="Times New Roman"/>
          <w:sz w:val="24"/>
          <w:szCs w:val="24"/>
        </w:rPr>
      </w:pPr>
      <w:r>
        <w:rPr>
          <w:rFonts w:ascii="Times New Roman" w:hAnsi="Times New Roman"/>
          <w:sz w:val="24"/>
          <w:szCs w:val="24"/>
        </w:rPr>
        <w:t xml:space="preserve">Source: </w:t>
      </w:r>
      <w:r>
        <w:rPr>
          <w:rFonts w:ascii="Times New Roman" w:hAnsi="Times New Roman"/>
          <w:sz w:val="24"/>
          <w:szCs w:val="24"/>
        </w:rPr>
        <w:tab/>
      </w:r>
      <w:r>
        <w:rPr>
          <w:rFonts w:ascii="Times New Roman" w:hAnsi="Times New Roman"/>
          <w:sz w:val="24"/>
          <w:szCs w:val="24"/>
        </w:rPr>
        <w:t>CMCC</w:t>
      </w:r>
    </w:p>
    <w:p>
      <w:pPr>
        <w:pStyle w:val="25"/>
        <w:rPr>
          <w:rFonts w:ascii="Times New Roman" w:hAnsi="Times New Roman"/>
          <w:sz w:val="24"/>
          <w:szCs w:val="24"/>
        </w:rPr>
      </w:pPr>
      <w:r>
        <w:rPr>
          <w:rFonts w:ascii="Times New Roman" w:hAnsi="Times New Roman"/>
          <w:sz w:val="24"/>
          <w:szCs w:val="24"/>
        </w:rPr>
        <w:t>Title:</w:t>
      </w:r>
      <w:bookmarkStart w:id="3" w:name="Title"/>
      <w:bookmarkEnd w:id="3"/>
      <w:r>
        <w:rPr>
          <w:rFonts w:ascii="Times New Roman" w:hAnsi="Times New Roman"/>
          <w:sz w:val="24"/>
          <w:szCs w:val="24"/>
        </w:rPr>
        <w:tab/>
      </w:r>
      <w:bookmarkStart w:id="9" w:name="_GoBack"/>
      <w:r>
        <w:rPr>
          <w:rFonts w:ascii="Times New Roman" w:hAnsi="Times New Roman"/>
          <w:sz w:val="24"/>
          <w:szCs w:val="24"/>
        </w:rPr>
        <w:t>Discussion on LP-WUS and LP-SS design</w:t>
      </w:r>
      <w:bookmarkEnd w:id="9"/>
    </w:p>
    <w:p>
      <w:pPr>
        <w:pStyle w:val="25"/>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ascii="Times New Roman" w:hAnsi="Times New Roman"/>
          <w:sz w:val="24"/>
          <w:szCs w:val="24"/>
        </w:rPr>
        <w:t>9.6.1</w:t>
      </w:r>
    </w:p>
    <w:p>
      <w:pPr>
        <w:pStyle w:val="25"/>
        <w:rPr>
          <w:rFonts w:hint="eastAsia" w:ascii="Times New Roman" w:hAnsi="Times New Roman"/>
          <w:sz w:val="24"/>
          <w:szCs w:val="24"/>
        </w:rPr>
      </w:pPr>
      <w:r>
        <w:rPr>
          <w:rFonts w:ascii="Times New Roman" w:hAnsi="Times New Roman"/>
          <w:sz w:val="24"/>
          <w:szCs w:val="24"/>
        </w:rPr>
        <w:t>Document for:</w:t>
      </w:r>
      <w:bookmarkStart w:id="4" w:name="DocumentFor"/>
      <w:bookmarkEnd w:id="4"/>
      <w:r>
        <w:rPr>
          <w:rFonts w:ascii="Times New Roman" w:hAnsi="Times New Roman"/>
          <w:sz w:val="24"/>
          <w:szCs w:val="24"/>
        </w:rPr>
        <w:tab/>
      </w:r>
      <w:r>
        <w:rPr>
          <w:rFonts w:ascii="Times New Roman" w:hAnsi="Times New Roman"/>
          <w:sz w:val="24"/>
          <w:szCs w:val="24"/>
        </w:rPr>
        <w:t>Discussion &amp; Decision</w:t>
      </w:r>
    </w:p>
    <w:bookmarkEnd w:id="0"/>
    <w:bookmarkEnd w:id="1"/>
    <w:p>
      <w:pPr>
        <w:pStyle w:val="2"/>
        <w:widowControl/>
        <w:numPr>
          <w:ilvl w:val="0"/>
          <w:numId w:val="2"/>
        </w:numPr>
        <w:pBdr>
          <w:top w:val="single" w:color="auto" w:sz="12" w:space="3"/>
        </w:pBdr>
        <w:autoSpaceDE/>
        <w:autoSpaceDN/>
        <w:adjustRightInd/>
        <w:spacing w:before="240" w:after="180" w:line="240" w:lineRule="auto"/>
        <w:textAlignment w:val="auto"/>
      </w:pPr>
      <w:r>
        <w:rPr>
          <w:rFonts w:eastAsia="宋体"/>
          <w:bCs/>
          <w:kern w:val="32"/>
          <w:sz w:val="32"/>
          <w:szCs w:val="32"/>
          <w:lang w:val="en-GB" w:eastAsia="ja-JP"/>
        </w:rPr>
        <w:t>Introduction</w:t>
      </w:r>
      <w:bookmarkEnd w:id="2"/>
    </w:p>
    <w:p>
      <w:r>
        <w:rPr>
          <w:rFonts w:eastAsia="MS Mincho"/>
        </w:rPr>
        <w:t xml:space="preserve">As the </w:t>
      </w:r>
      <w:r>
        <w:rPr>
          <w:rFonts w:hint="eastAsia"/>
        </w:rPr>
        <w:t>W</w:t>
      </w:r>
      <w:r>
        <w:rPr>
          <w:rFonts w:eastAsia="MS Mincho"/>
        </w:rPr>
        <w:t>ID in RP-2</w:t>
      </w:r>
      <w:r>
        <w:rPr>
          <w:rFonts w:hint="eastAsia"/>
        </w:rPr>
        <w:t>34056</w:t>
      </w:r>
      <w:r>
        <w:rPr>
          <w:rFonts w:eastAsia="MS Mincho"/>
        </w:rPr>
        <w:t xml:space="preserve"> </w:t>
      </w:r>
      <w:r>
        <w:t xml:space="preserve">[1], the </w:t>
      </w:r>
      <w:r>
        <w:rPr>
          <w:rFonts w:hint="eastAsia"/>
        </w:rPr>
        <w:t>objectives</w:t>
      </w:r>
      <w:r>
        <w:t xml:space="preserve"> of</w:t>
      </w:r>
      <w:r>
        <w:rPr>
          <w:rFonts w:hint="eastAsia"/>
        </w:rPr>
        <w:t xml:space="preserve"> LP-WUS</w:t>
      </w:r>
      <w:r>
        <w:t xml:space="preserve"> and LP-SS</w:t>
      </w:r>
      <w:r>
        <w:rPr>
          <w:rFonts w:hint="eastAsia"/>
        </w:rPr>
        <w:t xml:space="preserve"> design</w:t>
      </w:r>
      <w:r>
        <w:t xml:space="preserve"> are as the following</w:t>
      </w:r>
      <w:r>
        <w:rPr>
          <w:rFonts w:hint="eastAsia"/>
        </w:rPr>
        <w:t>：</w:t>
      </w:r>
    </w:p>
    <w:p>
      <w:pPr>
        <w:widowControl/>
        <w:numPr>
          <w:ilvl w:val="0"/>
          <w:numId w:val="3"/>
        </w:numPr>
        <w:tabs>
          <w:tab w:val="left" w:pos="720"/>
          <w:tab w:val="clear" w:pos="300"/>
        </w:tabs>
        <w:overflowPunct w:val="0"/>
        <w:spacing w:before="156" w:beforeLines="50"/>
        <w:ind w:left="720" w:hanging="357"/>
        <w:jc w:val="left"/>
        <w:rPr>
          <w:bCs/>
        </w:rPr>
      </w:pPr>
      <w:r>
        <w:rPr>
          <w:bCs/>
          <w:lang w:bidi="ar"/>
        </w:rPr>
        <w:t>To specify an LP-WUS design commonly applicable to both IDLE/INACTIVE and CONNECTED modes (RAN1, RAN4)</w:t>
      </w:r>
    </w:p>
    <w:p>
      <w:pPr>
        <w:widowControl/>
        <w:numPr>
          <w:ilvl w:val="1"/>
          <w:numId w:val="3"/>
        </w:numPr>
        <w:tabs>
          <w:tab w:val="left" w:pos="1440"/>
          <w:tab w:val="clear" w:pos="1020"/>
        </w:tabs>
        <w:overflowPunct w:val="0"/>
        <w:spacing w:before="156" w:beforeLines="50"/>
        <w:ind w:left="1440" w:hanging="357"/>
        <w:jc w:val="left"/>
        <w:rPr>
          <w:bCs/>
        </w:rPr>
      </w:pPr>
      <w:r>
        <w:rPr>
          <w:bCs/>
          <w:lang w:bidi="ar"/>
        </w:rPr>
        <w:t xml:space="preserve">Specify OOK (OOK-1 and/or OOK-4) based LP-WUS with </w:t>
      </w:r>
      <w:r>
        <w:t>overlaid OFDM sequence(s) over OOK symbol</w:t>
      </w:r>
    </w:p>
    <w:p>
      <w:pPr>
        <w:widowControl/>
        <w:numPr>
          <w:ilvl w:val="2"/>
          <w:numId w:val="3"/>
        </w:numPr>
        <w:tabs>
          <w:tab w:val="left" w:pos="2160"/>
          <w:tab w:val="clear" w:pos="1740"/>
        </w:tabs>
        <w:overflowPunct w:val="0"/>
        <w:spacing w:before="156" w:beforeLines="50"/>
        <w:ind w:left="2160" w:hanging="357"/>
        <w:jc w:val="left"/>
        <w:rPr>
          <w:bCs/>
          <w:color w:val="000000"/>
        </w:rPr>
      </w:pPr>
      <w:r>
        <w:rPr>
          <w:rFonts w:hint="eastAsia"/>
          <w:bCs/>
          <w:color w:val="000000"/>
        </w:rPr>
        <w:t>T</w:t>
      </w:r>
      <w:r>
        <w:rPr>
          <w:bCs/>
          <w:color w:val="000000"/>
        </w:rPr>
        <w:t xml:space="preserve">he LP-WUS design shall ensure that for IDLE/INACTIVE operation, the same information is delivered irrespective of LP-WUR type. </w:t>
      </w:r>
      <w:r>
        <w:rPr>
          <w:rFonts w:hint="eastAsia"/>
          <w:bCs/>
          <w:color w:val="000000"/>
        </w:rPr>
        <w:t>The OFDM sequence c</w:t>
      </w:r>
      <w:r>
        <w:rPr>
          <w:bCs/>
          <w:color w:val="000000"/>
        </w:rPr>
        <w:t>a</w:t>
      </w:r>
      <w:r>
        <w:rPr>
          <w:rFonts w:hint="eastAsia"/>
          <w:bCs/>
          <w:color w:val="000000"/>
        </w:rPr>
        <w:t>n carry information.</w:t>
      </w:r>
    </w:p>
    <w:p>
      <w:pPr>
        <w:widowControl/>
        <w:numPr>
          <w:ilvl w:val="1"/>
          <w:numId w:val="3"/>
        </w:numPr>
        <w:tabs>
          <w:tab w:val="left" w:pos="1440"/>
          <w:tab w:val="clear" w:pos="1020"/>
        </w:tabs>
        <w:overflowPunct w:val="0"/>
        <w:spacing w:before="156" w:beforeLines="50"/>
        <w:ind w:left="1440" w:hanging="357"/>
        <w:jc w:val="left"/>
        <w:rPr>
          <w:bCs/>
        </w:rPr>
      </w:pPr>
      <w:r>
        <w:rPr>
          <w:bCs/>
          <w:lang w:bidi="ar"/>
        </w:rPr>
        <w:t>At least duty-cycled monitoring of LP-WUS is supported</w:t>
      </w:r>
    </w:p>
    <w:p>
      <w:pPr>
        <w:widowControl/>
        <w:numPr>
          <w:ilvl w:val="0"/>
          <w:numId w:val="3"/>
        </w:numPr>
        <w:tabs>
          <w:tab w:val="left" w:pos="720"/>
          <w:tab w:val="clear" w:pos="300"/>
        </w:tabs>
        <w:overflowPunct w:val="0"/>
        <w:spacing w:before="156" w:beforeLines="50"/>
        <w:ind w:left="720" w:hanging="357"/>
        <w:jc w:val="left"/>
        <w:rPr>
          <w:bCs/>
        </w:rPr>
      </w:pPr>
      <w:r>
        <w:rPr>
          <w:bCs/>
          <w:lang w:bidi="ar"/>
        </w:rPr>
        <w:t>For IDLE/INACTIVE modes</w:t>
      </w:r>
    </w:p>
    <w:p>
      <w:pPr>
        <w:widowControl/>
        <w:numPr>
          <w:ilvl w:val="1"/>
          <w:numId w:val="3"/>
        </w:numPr>
        <w:tabs>
          <w:tab w:val="left" w:pos="1440"/>
          <w:tab w:val="clear" w:pos="1020"/>
        </w:tabs>
        <w:overflowPunct w:val="0"/>
        <w:spacing w:before="156" w:beforeLines="50"/>
        <w:ind w:left="1440" w:hanging="357"/>
        <w:jc w:val="left"/>
        <w:rPr>
          <w:bCs/>
        </w:rPr>
      </w:pPr>
      <w:r>
        <w:rPr>
          <w:bCs/>
          <w:lang w:bidi="ar"/>
        </w:rPr>
        <w:t>Specify LP-SS with periodicity with Yms for LP-WUR, for synchronization and/or RRM for serving cell. (RAN1, RAN4)</w:t>
      </w:r>
    </w:p>
    <w:p>
      <w:pPr>
        <w:widowControl/>
        <w:numPr>
          <w:ilvl w:val="2"/>
          <w:numId w:val="3"/>
        </w:numPr>
        <w:tabs>
          <w:tab w:val="left" w:pos="2160"/>
          <w:tab w:val="clear" w:pos="1740"/>
        </w:tabs>
        <w:overflowPunct w:val="0"/>
        <w:spacing w:before="156" w:beforeLines="50"/>
        <w:ind w:left="2160" w:hanging="357"/>
        <w:jc w:val="left"/>
        <w:rPr>
          <w:bCs/>
        </w:rPr>
      </w:pPr>
      <w:r>
        <w:rPr>
          <w:bCs/>
          <w:lang w:bidi="ar"/>
        </w:rPr>
        <w:t>LP-SS is based on OOK-1 and/or OOK-4 waveform with or without overlaid OFDM sequences. Further down selection between with and without overlaid OFDM sequences is to be done within WI.</w:t>
      </w:r>
    </w:p>
    <w:p>
      <w:pPr>
        <w:widowControl/>
        <w:numPr>
          <w:ilvl w:val="2"/>
          <w:numId w:val="3"/>
        </w:numPr>
        <w:tabs>
          <w:tab w:val="left" w:pos="2160"/>
          <w:tab w:val="clear" w:pos="1740"/>
        </w:tabs>
        <w:overflowPunct w:val="0"/>
        <w:spacing w:before="156" w:beforeLines="50"/>
        <w:ind w:left="2160" w:hanging="357"/>
        <w:jc w:val="left"/>
        <w:rPr>
          <w:bCs/>
          <w:color w:val="000000"/>
          <w:lang w:bidi="ar"/>
        </w:rPr>
      </w:pPr>
      <w:r>
        <w:rPr>
          <w:bCs/>
          <w:color w:val="000000"/>
          <w:lang w:bidi="ar"/>
        </w:rPr>
        <w:t>Note: For LP-WUR that can receive existing PSS/SSS, existing PSS/SSS can be used for synchronization and RRM instead of LP-SS.</w:t>
      </w:r>
    </w:p>
    <w:p>
      <w:pPr>
        <w:widowControl/>
        <w:numPr>
          <w:ilvl w:val="2"/>
          <w:numId w:val="3"/>
        </w:numPr>
        <w:tabs>
          <w:tab w:val="left" w:pos="2160"/>
          <w:tab w:val="clear" w:pos="1740"/>
        </w:tabs>
        <w:overflowPunct w:val="0"/>
        <w:spacing w:before="156" w:beforeLines="50"/>
        <w:ind w:left="2160" w:hanging="357"/>
        <w:jc w:val="left"/>
        <w:rPr>
          <w:bCs/>
          <w:lang w:bidi="ar"/>
        </w:rPr>
      </w:pPr>
      <w:r>
        <w:rPr>
          <w:bCs/>
          <w:lang w:bidi="ar"/>
        </w:rPr>
        <w:t>Y will be decided within WI. 320ms is the start point.</w:t>
      </w:r>
    </w:p>
    <w:p/>
    <w:p>
      <w:r>
        <w:t xml:space="preserve">In this contribution, the design of LP-WUS </w:t>
      </w:r>
      <w:r>
        <w:rPr>
          <w:rFonts w:hint="eastAsia"/>
        </w:rPr>
        <w:t>a</w:t>
      </w:r>
      <w:r>
        <w:t>nd LP-SS will be discussed.</w:t>
      </w:r>
    </w:p>
    <w:p>
      <w:pPr>
        <w:pStyle w:val="2"/>
        <w:widowControl/>
        <w:numPr>
          <w:ilvl w:val="0"/>
          <w:numId w:val="2"/>
        </w:numPr>
        <w:pBdr>
          <w:top w:val="single" w:color="auto" w:sz="12" w:space="3"/>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I</w:t>
      </w:r>
      <w:r>
        <w:rPr>
          <w:rFonts w:hint="eastAsia" w:eastAsia="宋体"/>
          <w:bCs/>
          <w:kern w:val="32"/>
          <w:sz w:val="32"/>
          <w:szCs w:val="32"/>
          <w:lang w:val="en-GB" w:eastAsia="ja-JP"/>
        </w:rPr>
        <w:t>mpairment</w:t>
      </w:r>
      <w:r>
        <w:rPr>
          <w:rFonts w:eastAsia="宋体"/>
          <w:bCs/>
          <w:kern w:val="32"/>
          <w:sz w:val="32"/>
          <w:szCs w:val="32"/>
          <w:lang w:val="en-GB" w:eastAsia="ja-JP"/>
        </w:rPr>
        <w:t xml:space="preserve"> impact for OOK waveform</w:t>
      </w:r>
    </w:p>
    <w:p>
      <w:r>
        <w:rPr>
          <w:rFonts w:hint="eastAsia"/>
        </w:rPr>
        <w:t xml:space="preserve">In </w:t>
      </w:r>
      <w:r>
        <w:t>this section</w:t>
      </w:r>
      <w:r>
        <w:rPr>
          <w:rFonts w:hint="eastAsia"/>
        </w:rPr>
        <w:t xml:space="preserve">, we provide some simulation observations to show the performance of different LP-WUS </w:t>
      </w:r>
      <w:r>
        <w:t>waveforms</w:t>
      </w:r>
      <w:r>
        <w:rPr>
          <w:rFonts w:hint="eastAsia"/>
        </w:rPr>
        <w:t xml:space="preserve"> when under impairment impact</w:t>
      </w:r>
      <w:r>
        <w:t>s with the simulation assumptions in Annex A.1</w:t>
      </w:r>
      <w:r>
        <w:rPr>
          <w:rFonts w:hint="eastAsia"/>
        </w:rPr>
        <w:t xml:space="preserve">. </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Sampling rate</w:t>
      </w:r>
    </w:p>
    <w:p>
      <w:r>
        <w:rPr>
          <w:rFonts w:hint="eastAsia"/>
        </w:rPr>
        <w:t>In this section, we would like to investigate the LP-WUS performance with different sampling rate</w:t>
      </w:r>
      <w:r>
        <w:rPr>
          <w:rFonts w:hint="eastAsia"/>
          <w:lang w:val="en-US" w:eastAsia="zh-CN"/>
        </w:rPr>
        <w:t>s</w:t>
      </w:r>
      <w:r>
        <w:t xml:space="preserve"> in </w:t>
      </w:r>
      <w:r>
        <w:rPr>
          <w:rFonts w:hint="eastAsia"/>
        </w:rPr>
        <w:t>OOK-1 and OOK-4 with M=2,4 waveform</w:t>
      </w:r>
      <w:r>
        <w:t>s</w:t>
      </w:r>
      <w:r>
        <w:rPr>
          <w:rFonts w:hint="eastAsia"/>
        </w:rPr>
        <w:t>.</w:t>
      </w:r>
      <w:r>
        <w:t xml:space="preserve"> The detailed simulation results can be found in Annex A.2.1</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8"/>
        <w:gridCol w:w="2441"/>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7" w:hRule="atLeast"/>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sz w:val="22"/>
              </w:rPr>
              <w:t>ADC sampling rate/MHz</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0" w:type="auto"/>
            <w:vMerge w:val="restart"/>
            <w:vAlign w:val="center"/>
          </w:tcPr>
          <w:p>
            <w:pPr>
              <w:spacing w:line="288" w:lineRule="auto"/>
              <w:jc w:val="center"/>
              <w:rPr>
                <w:sz w:val="22"/>
              </w:rPr>
            </w:pPr>
            <w:r>
              <w:rPr>
                <w:sz w:val="22"/>
              </w:rPr>
              <w:t>OOK-1</w:t>
            </w:r>
          </w:p>
        </w:tc>
        <w:tc>
          <w:tcPr>
            <w:tcW w:w="0" w:type="auto"/>
            <w:vAlign w:val="center"/>
          </w:tcPr>
          <w:p>
            <w:pPr>
              <w:spacing w:line="288" w:lineRule="auto"/>
              <w:jc w:val="center"/>
              <w:rPr>
                <w:sz w:val="22"/>
              </w:rPr>
            </w:pPr>
            <w:r>
              <w:rPr>
                <w:rFonts w:hint="eastAsia"/>
                <w:sz w:val="22"/>
              </w:rPr>
              <w:t>1</w:t>
            </w:r>
            <w:r>
              <w:rPr>
                <w:sz w:val="22"/>
              </w:rPr>
              <w:t>.92</w:t>
            </w:r>
          </w:p>
        </w:tc>
        <w:tc>
          <w:tcPr>
            <w:tcW w:w="0" w:type="auto"/>
            <w:vAlign w:val="center"/>
          </w:tcPr>
          <w:p>
            <w:pPr>
              <w:spacing w:line="288" w:lineRule="auto"/>
              <w:jc w:val="center"/>
              <w:rPr>
                <w:sz w:val="22"/>
              </w:rPr>
            </w:pPr>
            <w:r>
              <w:rPr>
                <w:rFonts w:hint="eastAsia"/>
                <w:sz w:val="22"/>
              </w:rPr>
              <w:t>2</w:t>
            </w:r>
            <w:r>
              <w:rPr>
                <w:sz w:val="22"/>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3</w:t>
            </w:r>
            <w:r>
              <w:rPr>
                <w:sz w:val="22"/>
              </w:rPr>
              <w:t>.84</w:t>
            </w:r>
          </w:p>
        </w:tc>
        <w:tc>
          <w:tcPr>
            <w:tcW w:w="0" w:type="auto"/>
            <w:vAlign w:val="center"/>
          </w:tcPr>
          <w:p>
            <w:pPr>
              <w:spacing w:line="288" w:lineRule="auto"/>
              <w:jc w:val="center"/>
              <w:rPr>
                <w:sz w:val="22"/>
              </w:rPr>
            </w:pPr>
            <w:r>
              <w:rPr>
                <w:rFonts w:hint="eastAsia"/>
                <w:sz w:val="22"/>
              </w:rPr>
              <w:t>0.</w:t>
            </w:r>
            <w:r>
              <w:rPr>
                <w:sz w:val="22"/>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7</w:t>
            </w:r>
            <w:r>
              <w:rPr>
                <w:sz w:val="22"/>
              </w:rPr>
              <w:t>.68</w:t>
            </w:r>
          </w:p>
        </w:tc>
        <w:tc>
          <w:tcPr>
            <w:tcW w:w="0" w:type="auto"/>
            <w:vAlign w:val="center"/>
          </w:tcPr>
          <w:p>
            <w:pPr>
              <w:spacing w:line="288" w:lineRule="auto"/>
              <w:jc w:val="center"/>
              <w:rPr>
                <w:sz w:val="22"/>
              </w:rPr>
            </w:pPr>
            <w:r>
              <w:rPr>
                <w:rFonts w:hint="eastAsia"/>
                <w:sz w:val="22"/>
              </w:rPr>
              <w:t>0</w:t>
            </w:r>
            <w:r>
              <w:rPr>
                <w:sz w:val="22"/>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r>
              <w:rPr>
                <w:sz w:val="22"/>
              </w:rPr>
              <w:t>5.36</w:t>
            </w:r>
          </w:p>
        </w:tc>
        <w:tc>
          <w:tcPr>
            <w:tcW w:w="0" w:type="auto"/>
            <w:vAlign w:val="center"/>
          </w:tcPr>
          <w:p>
            <w:pPr>
              <w:spacing w:line="288" w:lineRule="auto"/>
              <w:jc w:val="center"/>
              <w:rPr>
                <w:sz w:val="22"/>
              </w:rPr>
            </w:pPr>
            <w:r>
              <w:rPr>
                <w:rFonts w:hint="eastAsia"/>
                <w:sz w:val="22"/>
              </w:rPr>
              <w:t>0</w:t>
            </w:r>
            <w:r>
              <w:rPr>
                <w:sz w:val="22"/>
              </w:rP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0" w:type="auto"/>
            <w:vMerge w:val="restart"/>
            <w:vAlign w:val="center"/>
          </w:tcPr>
          <w:p>
            <w:pPr>
              <w:spacing w:line="288" w:lineRule="auto"/>
              <w:jc w:val="center"/>
              <w:rPr>
                <w:sz w:val="22"/>
              </w:rPr>
            </w:pPr>
            <w:r>
              <w:rPr>
                <w:sz w:val="22"/>
              </w:rPr>
              <w:t>OOK-4 M=2</w:t>
            </w:r>
          </w:p>
        </w:tc>
        <w:tc>
          <w:tcPr>
            <w:tcW w:w="0" w:type="auto"/>
            <w:vAlign w:val="center"/>
          </w:tcPr>
          <w:p>
            <w:pPr>
              <w:spacing w:line="288" w:lineRule="auto"/>
              <w:jc w:val="center"/>
              <w:rPr>
                <w:sz w:val="22"/>
              </w:rPr>
            </w:pPr>
            <w:r>
              <w:rPr>
                <w:rFonts w:hint="eastAsia"/>
                <w:sz w:val="22"/>
              </w:rPr>
              <w:t>1</w:t>
            </w:r>
            <w:r>
              <w:rPr>
                <w:sz w:val="22"/>
              </w:rPr>
              <w:t>.92</w:t>
            </w:r>
          </w:p>
        </w:tc>
        <w:tc>
          <w:tcPr>
            <w:tcW w:w="0" w:type="auto"/>
            <w:vAlign w:val="center"/>
          </w:tcPr>
          <w:p>
            <w:pPr>
              <w:spacing w:line="288" w:lineRule="auto"/>
              <w:jc w:val="center"/>
              <w:rPr>
                <w:sz w:val="22"/>
              </w:rPr>
            </w:pPr>
            <w:r>
              <w:rPr>
                <w:rFonts w:hint="eastAsia"/>
                <w:sz w:val="22"/>
              </w:rPr>
              <w:t>4</w:t>
            </w:r>
            <w:r>
              <w:rPr>
                <w:sz w:val="22"/>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3</w:t>
            </w:r>
            <w:r>
              <w:rPr>
                <w:sz w:val="22"/>
              </w:rPr>
              <w:t>.84</w:t>
            </w:r>
          </w:p>
        </w:tc>
        <w:tc>
          <w:tcPr>
            <w:tcW w:w="0" w:type="auto"/>
            <w:vAlign w:val="center"/>
          </w:tcPr>
          <w:p>
            <w:pPr>
              <w:spacing w:line="288" w:lineRule="auto"/>
              <w:jc w:val="center"/>
              <w:rPr>
                <w:sz w:val="22"/>
              </w:rPr>
            </w:pPr>
            <w:r>
              <w:rPr>
                <w:rFonts w:hint="eastAsia"/>
                <w:sz w:val="22"/>
              </w:rPr>
              <w:t>2</w:t>
            </w:r>
            <w:r>
              <w:rPr>
                <w:sz w:val="22"/>
              </w:rP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7</w:t>
            </w:r>
            <w:r>
              <w:rPr>
                <w:sz w:val="22"/>
              </w:rPr>
              <w:t>.68</w:t>
            </w:r>
          </w:p>
        </w:tc>
        <w:tc>
          <w:tcPr>
            <w:tcW w:w="0" w:type="auto"/>
            <w:vAlign w:val="center"/>
          </w:tcPr>
          <w:p>
            <w:pPr>
              <w:spacing w:line="288" w:lineRule="auto"/>
              <w:jc w:val="center"/>
              <w:rPr>
                <w:sz w:val="22"/>
              </w:rPr>
            </w:pPr>
            <w:r>
              <w:rPr>
                <w:rFonts w:hint="eastAsia"/>
                <w:sz w:val="22"/>
              </w:rPr>
              <w:t>2</w:t>
            </w:r>
            <w:r>
              <w:rPr>
                <w:sz w:val="22"/>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7" w:hRule="atLeast"/>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r>
              <w:rPr>
                <w:sz w:val="22"/>
              </w:rPr>
              <w:t>5.36</w:t>
            </w:r>
          </w:p>
        </w:tc>
        <w:tc>
          <w:tcPr>
            <w:tcW w:w="0" w:type="auto"/>
            <w:vAlign w:val="center"/>
          </w:tcPr>
          <w:p>
            <w:pPr>
              <w:spacing w:line="288" w:lineRule="auto"/>
              <w:jc w:val="center"/>
              <w:rPr>
                <w:sz w:val="22"/>
              </w:rPr>
            </w:pPr>
            <w:r>
              <w:rPr>
                <w:rFonts w:hint="eastAsia"/>
                <w:sz w:val="22"/>
              </w:rPr>
              <w:t>2</w:t>
            </w:r>
            <w:r>
              <w:rPr>
                <w:sz w:val="22"/>
              </w:rPr>
              <w:t>.38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7" w:hRule="atLeast"/>
          <w:jc w:val="center"/>
        </w:trPr>
        <w:tc>
          <w:tcPr>
            <w:tcW w:w="0" w:type="auto"/>
            <w:vMerge w:val="restart"/>
            <w:vAlign w:val="center"/>
          </w:tcPr>
          <w:p>
            <w:pPr>
              <w:spacing w:line="288" w:lineRule="auto"/>
              <w:jc w:val="center"/>
              <w:rPr>
                <w:sz w:val="22"/>
              </w:rPr>
            </w:pPr>
            <w:r>
              <w:rPr>
                <w:sz w:val="22"/>
              </w:rPr>
              <w:t>OOK-4 M=4</w:t>
            </w:r>
          </w:p>
        </w:tc>
        <w:tc>
          <w:tcPr>
            <w:tcW w:w="2441" w:type="dxa"/>
            <w:vAlign w:val="center"/>
          </w:tcPr>
          <w:p>
            <w:pPr>
              <w:spacing w:line="288" w:lineRule="auto"/>
              <w:jc w:val="center"/>
              <w:rPr>
                <w:sz w:val="22"/>
              </w:rPr>
            </w:pPr>
            <w:r>
              <w:rPr>
                <w:rFonts w:hint="eastAsia"/>
                <w:sz w:val="22"/>
              </w:rPr>
              <w:t>1</w:t>
            </w:r>
            <w:r>
              <w:rPr>
                <w:sz w:val="22"/>
              </w:rPr>
              <w:t>.92</w:t>
            </w:r>
          </w:p>
        </w:tc>
        <w:tc>
          <w:tcPr>
            <w:tcW w:w="2520" w:type="dxa"/>
            <w:vAlign w:val="center"/>
          </w:tcPr>
          <w:p>
            <w:pPr>
              <w:spacing w:line="288" w:lineRule="auto"/>
              <w:jc w:val="center"/>
              <w:rPr>
                <w:sz w:val="22"/>
              </w:rPr>
            </w:pPr>
            <w:r>
              <w:rPr>
                <w:rFonts w:hint="eastAsia"/>
                <w:sz w:val="22"/>
              </w:rPr>
              <w:t>7</w:t>
            </w:r>
            <w:r>
              <w:rPr>
                <w:sz w:val="22"/>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0" w:type="auto"/>
            <w:vMerge w:val="continue"/>
            <w:vAlign w:val="center"/>
          </w:tcPr>
          <w:p>
            <w:pPr>
              <w:spacing w:line="288" w:lineRule="auto"/>
              <w:jc w:val="center"/>
              <w:rPr>
                <w:sz w:val="22"/>
              </w:rPr>
            </w:pPr>
          </w:p>
        </w:tc>
        <w:tc>
          <w:tcPr>
            <w:tcW w:w="2441" w:type="dxa"/>
            <w:vAlign w:val="center"/>
          </w:tcPr>
          <w:p>
            <w:pPr>
              <w:spacing w:line="288" w:lineRule="auto"/>
              <w:jc w:val="center"/>
              <w:rPr>
                <w:sz w:val="22"/>
              </w:rPr>
            </w:pPr>
            <w:r>
              <w:rPr>
                <w:rFonts w:hint="eastAsia"/>
                <w:sz w:val="22"/>
              </w:rPr>
              <w:t>3</w:t>
            </w:r>
            <w:r>
              <w:rPr>
                <w:sz w:val="22"/>
              </w:rPr>
              <w:t>.84</w:t>
            </w:r>
          </w:p>
        </w:tc>
        <w:tc>
          <w:tcPr>
            <w:tcW w:w="2520" w:type="dxa"/>
            <w:vAlign w:val="center"/>
          </w:tcPr>
          <w:p>
            <w:pPr>
              <w:spacing w:line="288" w:lineRule="auto"/>
              <w:jc w:val="center"/>
              <w:rPr>
                <w:sz w:val="22"/>
              </w:rPr>
            </w:pPr>
            <w:r>
              <w:rPr>
                <w:rFonts w:hint="eastAsia"/>
                <w:sz w:val="22"/>
              </w:rPr>
              <w:t>4</w:t>
            </w:r>
            <w:r>
              <w:rPr>
                <w:sz w:val="22"/>
              </w:rPr>
              <w:t>.87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7" w:hRule="atLeast"/>
          <w:jc w:val="center"/>
        </w:trPr>
        <w:tc>
          <w:tcPr>
            <w:tcW w:w="0" w:type="auto"/>
            <w:vMerge w:val="continue"/>
            <w:vAlign w:val="center"/>
          </w:tcPr>
          <w:p>
            <w:pPr>
              <w:spacing w:line="288" w:lineRule="auto"/>
              <w:jc w:val="center"/>
              <w:rPr>
                <w:sz w:val="22"/>
              </w:rPr>
            </w:pPr>
          </w:p>
        </w:tc>
        <w:tc>
          <w:tcPr>
            <w:tcW w:w="2441" w:type="dxa"/>
            <w:vAlign w:val="center"/>
          </w:tcPr>
          <w:p>
            <w:pPr>
              <w:spacing w:line="288" w:lineRule="auto"/>
              <w:jc w:val="center"/>
              <w:rPr>
                <w:sz w:val="22"/>
              </w:rPr>
            </w:pPr>
            <w:r>
              <w:rPr>
                <w:rFonts w:hint="eastAsia"/>
                <w:sz w:val="22"/>
              </w:rPr>
              <w:t>7</w:t>
            </w:r>
            <w:r>
              <w:rPr>
                <w:sz w:val="22"/>
              </w:rPr>
              <w:t>.68</w:t>
            </w:r>
          </w:p>
        </w:tc>
        <w:tc>
          <w:tcPr>
            <w:tcW w:w="2520" w:type="dxa"/>
            <w:vAlign w:val="center"/>
          </w:tcPr>
          <w:p>
            <w:pPr>
              <w:spacing w:line="288" w:lineRule="auto"/>
              <w:jc w:val="center"/>
              <w:rPr>
                <w:sz w:val="22"/>
              </w:rPr>
            </w:pPr>
            <w:r>
              <w:rPr>
                <w:rFonts w:hint="eastAsia"/>
                <w:sz w:val="22"/>
              </w:rPr>
              <w:t>4</w:t>
            </w:r>
            <w:r>
              <w:rPr>
                <w:sz w:val="22"/>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0" w:type="auto"/>
            <w:vMerge w:val="continue"/>
            <w:vAlign w:val="center"/>
          </w:tcPr>
          <w:p>
            <w:pPr>
              <w:spacing w:line="288" w:lineRule="auto"/>
              <w:jc w:val="center"/>
              <w:rPr>
                <w:sz w:val="22"/>
              </w:rPr>
            </w:pPr>
          </w:p>
        </w:tc>
        <w:tc>
          <w:tcPr>
            <w:tcW w:w="2441" w:type="dxa"/>
            <w:vAlign w:val="center"/>
          </w:tcPr>
          <w:p>
            <w:pPr>
              <w:spacing w:line="288" w:lineRule="auto"/>
              <w:jc w:val="center"/>
              <w:rPr>
                <w:sz w:val="22"/>
              </w:rPr>
            </w:pPr>
            <w:r>
              <w:rPr>
                <w:rFonts w:hint="eastAsia"/>
                <w:sz w:val="22"/>
              </w:rPr>
              <w:t>1</w:t>
            </w:r>
            <w:r>
              <w:rPr>
                <w:sz w:val="22"/>
              </w:rPr>
              <w:t>5.36</w:t>
            </w:r>
          </w:p>
        </w:tc>
        <w:tc>
          <w:tcPr>
            <w:tcW w:w="2520" w:type="dxa"/>
            <w:vAlign w:val="center"/>
          </w:tcPr>
          <w:p>
            <w:pPr>
              <w:spacing w:line="288" w:lineRule="auto"/>
              <w:jc w:val="center"/>
              <w:rPr>
                <w:sz w:val="22"/>
              </w:rPr>
            </w:pPr>
            <w:r>
              <w:rPr>
                <w:rFonts w:hint="eastAsia"/>
                <w:sz w:val="22"/>
              </w:rPr>
              <w:t>4</w:t>
            </w:r>
            <w:r>
              <w:rPr>
                <w:sz w:val="22"/>
              </w:rPr>
              <w:t>.41</w:t>
            </w:r>
          </w:p>
        </w:tc>
      </w:tr>
    </w:tbl>
    <w:p>
      <w:pPr>
        <w:spacing w:before="156" w:beforeLines="50" w:after="156" w:afterLines="50" w:line="288" w:lineRule="auto"/>
        <w:ind w:firstLine="361" w:firstLineChars="200"/>
        <w:jc w:val="center"/>
        <w:rPr>
          <w:b/>
          <w:bCs/>
          <w:sz w:val="24"/>
          <w:szCs w:val="24"/>
        </w:rPr>
      </w:pPr>
      <w:r>
        <w:rPr>
          <w:rFonts w:hint="eastAsia"/>
          <w:b/>
          <w:bCs/>
          <w:sz w:val="18"/>
          <w:szCs w:val="18"/>
        </w:rPr>
        <w:t>Table 1. The SNR(with 1% BLER)</w:t>
      </w:r>
      <w:r>
        <w:rPr>
          <w:b/>
          <w:bCs/>
          <w:sz w:val="18"/>
          <w:szCs w:val="18"/>
        </w:rPr>
        <w:t xml:space="preserve"> of LP-WUS</w:t>
      </w:r>
      <w:r>
        <w:rPr>
          <w:rFonts w:hint="eastAsia"/>
          <w:b/>
          <w:bCs/>
          <w:sz w:val="18"/>
          <w:szCs w:val="18"/>
        </w:rPr>
        <w:t xml:space="preserve"> under different sampling rate</w:t>
      </w:r>
    </w:p>
    <w:p>
      <w:pPr>
        <w:widowControl/>
        <w:autoSpaceDE/>
        <w:autoSpaceDN/>
        <w:adjustRightInd/>
        <w:spacing w:before="120" w:after="180"/>
        <w:textAlignment w:val="auto"/>
        <w:rPr>
          <w:lang w:val="en-GB"/>
        </w:rPr>
      </w:pPr>
      <w:r>
        <w:rPr>
          <w:rFonts w:hint="eastAsia"/>
          <w:lang w:val="en-GB"/>
        </w:rPr>
        <w:t xml:space="preserve">It is obvious that with the increase in sampling rate, the demand for SNR is gradually relaxed. </w:t>
      </w:r>
      <w:r>
        <w:rPr>
          <w:lang w:val="en-GB"/>
        </w:rPr>
        <w:t xml:space="preserve">For OOK-1, </w:t>
      </w:r>
      <w:r>
        <w:rPr>
          <w:rFonts w:hint="eastAsia"/>
          <w:lang w:val="en-GB"/>
        </w:rPr>
        <w:t xml:space="preserve">It shows that when </w:t>
      </w:r>
      <w:r>
        <w:rPr>
          <w:rFonts w:hint="eastAsia"/>
          <w:lang w:val="en-US" w:eastAsia="zh-CN"/>
        </w:rPr>
        <w:t xml:space="preserve">the </w:t>
      </w:r>
      <w:r>
        <w:rPr>
          <w:rFonts w:hint="eastAsia"/>
          <w:lang w:val="en-GB"/>
        </w:rPr>
        <w:t xml:space="preserve">sampling rate rises form 1.92MHz to 3.84MHz, it has </w:t>
      </w:r>
      <w:r>
        <w:rPr>
          <w:rFonts w:hint="eastAsia"/>
          <w:lang w:val="en-US" w:eastAsia="zh-CN"/>
        </w:rPr>
        <w:t>an</w:t>
      </w:r>
      <w:r>
        <w:rPr>
          <w:rFonts w:hint="eastAsia"/>
          <w:lang w:val="en-GB"/>
        </w:rPr>
        <w:t xml:space="preserve"> obvious enhancement in SNR, and there is no apparent improvement when </w:t>
      </w:r>
      <w:r>
        <w:rPr>
          <w:rFonts w:hint="eastAsia"/>
          <w:lang w:val="en-US" w:eastAsia="zh-CN"/>
        </w:rPr>
        <w:t xml:space="preserve">the </w:t>
      </w:r>
      <w:r>
        <w:rPr>
          <w:rFonts w:hint="eastAsia"/>
          <w:lang w:val="en-GB"/>
        </w:rPr>
        <w:t>sampling rate increas</w:t>
      </w:r>
      <w:r>
        <w:rPr>
          <w:rFonts w:hint="eastAsia"/>
          <w:lang w:val="en-US" w:eastAsia="zh-CN"/>
        </w:rPr>
        <w:t xml:space="preserve">es </w:t>
      </w:r>
      <w:r>
        <w:rPr>
          <w:rFonts w:hint="eastAsia"/>
          <w:lang w:val="en-GB"/>
        </w:rPr>
        <w:t>fr</w:t>
      </w:r>
      <w:r>
        <w:rPr>
          <w:rFonts w:hint="eastAsia"/>
          <w:lang w:val="en-US" w:eastAsia="zh-CN"/>
        </w:rPr>
        <w:t>o</w:t>
      </w:r>
      <w:r>
        <w:rPr>
          <w:rFonts w:hint="eastAsia"/>
          <w:lang w:val="en-GB"/>
        </w:rPr>
        <w:t>m 7.68MHz to 15.36MHz.</w:t>
      </w:r>
      <w:r>
        <w:rPr>
          <w:lang w:val="en-GB"/>
        </w:rPr>
        <w:t xml:space="preserve"> For OOK-4 M=2, t</w:t>
      </w:r>
      <w:r>
        <w:rPr>
          <w:rFonts w:hint="eastAsia"/>
          <w:lang w:val="en-GB"/>
        </w:rPr>
        <w:t xml:space="preserve">he enhancement of SNR </w:t>
      </w:r>
      <w:r>
        <w:rPr>
          <w:rFonts w:hint="eastAsia"/>
          <w:lang w:val="en-US" w:eastAsia="zh-CN"/>
        </w:rPr>
        <w:t xml:space="preserve">is </w:t>
      </w:r>
      <w:r>
        <w:rPr>
          <w:rFonts w:hint="eastAsia"/>
          <w:lang w:val="en-GB"/>
        </w:rPr>
        <w:t>also apparent f</w:t>
      </w:r>
      <w:r>
        <w:rPr>
          <w:rFonts w:hint="eastAsia"/>
          <w:lang w:val="en-US" w:eastAsia="zh-CN"/>
        </w:rPr>
        <w:t>ro</w:t>
      </w:r>
      <w:r>
        <w:rPr>
          <w:rFonts w:hint="eastAsia"/>
          <w:lang w:val="en-GB"/>
        </w:rPr>
        <w:t>m 1.92MHz to 3.84MHz, and micro enhancement after the sampling rate reach</w:t>
      </w:r>
      <w:r>
        <w:rPr>
          <w:rFonts w:hint="eastAsia"/>
          <w:lang w:val="en-US" w:eastAsia="zh-CN"/>
        </w:rPr>
        <w:t>es</w:t>
      </w:r>
      <w:r>
        <w:rPr>
          <w:rFonts w:hint="eastAsia"/>
          <w:lang w:val="en-GB"/>
        </w:rPr>
        <w:t xml:space="preserve"> 7.68MHz.</w:t>
      </w:r>
      <w:r>
        <w:rPr>
          <w:lang w:val="en-GB"/>
        </w:rPr>
        <w:t xml:space="preserve"> For OOK-4 M=4, </w:t>
      </w:r>
      <w:r>
        <w:rPr>
          <w:rFonts w:hint="eastAsia"/>
          <w:lang w:val="en-GB"/>
        </w:rPr>
        <w:t>it is easier to find that in this configuration the SNR gap between different sampling rates is huge between 3.84MHz and 1.92MHz. Meanwhile, there seems no obvious improvement when the sampling rate reaches 7.68MHz.</w:t>
      </w:r>
    </w:p>
    <w:p>
      <w:pPr>
        <w:widowControl/>
        <w:autoSpaceDE/>
        <w:autoSpaceDN/>
        <w:adjustRightInd/>
        <w:spacing w:before="120" w:after="180"/>
        <w:textAlignment w:val="auto"/>
        <w:rPr>
          <w:lang w:val="en-GB"/>
        </w:rPr>
      </w:pPr>
      <w:r>
        <w:rPr>
          <w:rFonts w:hint="eastAsia"/>
          <w:lang w:val="en-GB"/>
        </w:rPr>
        <w:t>According to the simulation results</w:t>
      </w:r>
      <w:r>
        <w:rPr>
          <w:lang w:val="en-GB"/>
        </w:rPr>
        <w:t>,</w:t>
      </w:r>
      <w:r>
        <w:rPr>
          <w:rFonts w:hint="eastAsia"/>
          <w:lang w:val="en-GB"/>
        </w:rPr>
        <w:t xml:space="preserve"> the improvement is obvious when the sampling rate rises from 1.92MHz to 3.84MHz. Besides that, when the sampling rate reaches 7.68MHz, the sampling rate brings a micro impact on LP-WUS performance. In addition, the SNR requirement t of OOK-1 is less strict than other waveform</w:t>
      </w:r>
      <w:r>
        <w:rPr>
          <w:rFonts w:hint="eastAsia"/>
          <w:lang w:val="en-US" w:eastAsia="zh-CN"/>
        </w:rPr>
        <w:t xml:space="preserve"> </w:t>
      </w:r>
      <w:r>
        <w:rPr>
          <w:rFonts w:hint="eastAsia"/>
          <w:lang w:val="en-GB"/>
        </w:rPr>
        <w:t>when under the same sampling rate. OOK-4 with M=4 is the most susceptible to sampling rate.</w:t>
      </w:r>
    </w:p>
    <w:p>
      <w:pPr>
        <w:widowControl/>
        <w:autoSpaceDE/>
        <w:autoSpaceDN/>
        <w:adjustRightInd/>
        <w:spacing w:before="120" w:after="180"/>
        <w:textAlignment w:val="auto"/>
        <w:rPr>
          <w:b/>
          <w:bCs/>
          <w:lang w:val="en-GB"/>
        </w:rPr>
      </w:pPr>
      <w:r>
        <w:rPr>
          <w:rFonts w:hint="eastAsia"/>
          <w:b/>
          <w:bCs/>
          <w:lang w:val="en-GB"/>
        </w:rPr>
        <w:t>Observation 1</w:t>
      </w:r>
      <w:r>
        <w:rPr>
          <w:rFonts w:hint="eastAsia"/>
          <w:b/>
          <w:bCs/>
          <w:lang w:val="en-US" w:eastAsia="zh-CN"/>
        </w:rPr>
        <w:t xml:space="preserve">: </w:t>
      </w:r>
      <w:r>
        <w:rPr>
          <w:rFonts w:hint="eastAsia"/>
          <w:b/>
          <w:bCs/>
          <w:lang w:val="en-GB"/>
        </w:rPr>
        <w:t xml:space="preserve">With the increment of sampling rate, the </w:t>
      </w:r>
      <w:r>
        <w:rPr>
          <w:b/>
          <w:bCs/>
          <w:lang w:val="en-GB"/>
        </w:rPr>
        <w:t xml:space="preserve">detection </w:t>
      </w:r>
      <w:r>
        <w:rPr>
          <w:rFonts w:hint="eastAsia"/>
          <w:b/>
          <w:bCs/>
          <w:lang w:val="en-GB"/>
        </w:rPr>
        <w:t>performance</w:t>
      </w:r>
      <w:r>
        <w:rPr>
          <w:b/>
          <w:bCs/>
          <w:lang w:val="en-GB"/>
        </w:rPr>
        <w:t xml:space="preserve"> of LP-W</w:t>
      </w:r>
      <w:r>
        <w:rPr>
          <w:rFonts w:hint="eastAsia"/>
          <w:b/>
          <w:bCs/>
          <w:lang w:val="en-US" w:eastAsia="zh-CN"/>
        </w:rPr>
        <w:t xml:space="preserve"> </w:t>
      </w:r>
      <w:r>
        <w:rPr>
          <w:b/>
          <w:bCs/>
          <w:lang w:val="en-GB"/>
        </w:rPr>
        <w:t>US</w:t>
      </w:r>
      <w:r>
        <w:rPr>
          <w:rFonts w:hint="eastAsia"/>
          <w:b/>
          <w:bCs/>
          <w:lang w:val="en-GB"/>
        </w:rPr>
        <w:t xml:space="preserve"> can be improved. </w:t>
      </w:r>
      <w:r>
        <w:rPr>
          <w:rFonts w:hint="eastAsia"/>
          <w:b/>
          <w:bCs/>
          <w:lang w:val="en-US" w:eastAsia="zh-CN"/>
        </w:rPr>
        <w:t>Significant</w:t>
      </w:r>
      <w:r>
        <w:rPr>
          <w:rFonts w:hint="eastAsia"/>
          <w:b/>
          <w:bCs/>
          <w:lang w:val="en-GB"/>
        </w:rPr>
        <w:t xml:space="preserve"> improvement when </w:t>
      </w:r>
      <w:r>
        <w:rPr>
          <w:rFonts w:hint="eastAsia"/>
          <w:b/>
          <w:bCs/>
          <w:lang w:val="en-US" w:eastAsia="zh-CN"/>
        </w:rPr>
        <w:t xml:space="preserve">the </w:t>
      </w:r>
      <w:r>
        <w:rPr>
          <w:rFonts w:hint="eastAsia"/>
          <w:b/>
          <w:bCs/>
          <w:lang w:val="en-GB"/>
        </w:rPr>
        <w:t>sampling rate rises from 1.92MHz to 3.84MHz. Mi</w:t>
      </w:r>
      <w:r>
        <w:rPr>
          <w:rFonts w:hint="eastAsia"/>
          <w:b/>
          <w:bCs/>
          <w:lang w:val="en-US" w:eastAsia="zh-CN"/>
        </w:rPr>
        <w:t>nor</w:t>
      </w:r>
      <w:r>
        <w:rPr>
          <w:rFonts w:hint="eastAsia"/>
          <w:b/>
          <w:bCs/>
          <w:lang w:val="en-GB"/>
        </w:rPr>
        <w:t xml:space="preserve"> improvement when </w:t>
      </w:r>
      <w:r>
        <w:rPr>
          <w:rFonts w:hint="eastAsia"/>
          <w:b/>
          <w:bCs/>
          <w:lang w:val="en-US" w:eastAsia="zh-CN"/>
        </w:rPr>
        <w:t xml:space="preserve">the </w:t>
      </w:r>
      <w:r>
        <w:rPr>
          <w:rFonts w:hint="eastAsia"/>
          <w:b/>
          <w:bCs/>
          <w:lang w:val="en-GB"/>
        </w:rPr>
        <w:t>sampling rate reach</w:t>
      </w:r>
      <w:r>
        <w:rPr>
          <w:rFonts w:hint="eastAsia"/>
          <w:b/>
          <w:bCs/>
          <w:lang w:val="en-US" w:eastAsia="zh-CN"/>
        </w:rPr>
        <w:t>es</w:t>
      </w:r>
      <w:r>
        <w:rPr>
          <w:rFonts w:hint="eastAsia"/>
          <w:b/>
          <w:bCs/>
          <w:lang w:val="en-GB"/>
        </w:rPr>
        <w:t xml:space="preserve"> 7.84MHz. OOK-1</w:t>
      </w:r>
      <w:r>
        <w:rPr>
          <w:b/>
          <w:bCs/>
          <w:lang w:val="en-GB"/>
        </w:rPr>
        <w:t xml:space="preserve"> needs </w:t>
      </w:r>
      <w:r>
        <w:rPr>
          <w:rFonts w:hint="eastAsia"/>
          <w:b/>
          <w:bCs/>
          <w:lang w:val="en-US" w:eastAsia="zh-CN"/>
        </w:rPr>
        <w:t xml:space="preserve">a </w:t>
      </w:r>
      <w:r>
        <w:rPr>
          <w:b/>
          <w:bCs/>
          <w:lang w:val="en-GB"/>
        </w:rPr>
        <w:t>lower</w:t>
      </w:r>
      <w:r>
        <w:rPr>
          <w:rFonts w:hint="eastAsia"/>
          <w:b/>
          <w:bCs/>
          <w:lang w:val="en-GB"/>
        </w:rPr>
        <w:t xml:space="preserve"> </w:t>
      </w:r>
      <w:r>
        <w:rPr>
          <w:b/>
          <w:bCs/>
          <w:lang w:val="en-GB"/>
        </w:rPr>
        <w:t>required SNR</w:t>
      </w:r>
      <w:r>
        <w:rPr>
          <w:rFonts w:hint="eastAsia"/>
          <w:b/>
          <w:bCs/>
          <w:lang w:val="en-GB"/>
        </w:rPr>
        <w:t xml:space="preserve"> under </w:t>
      </w:r>
      <w:r>
        <w:rPr>
          <w:rFonts w:hint="eastAsia"/>
          <w:b/>
          <w:bCs/>
          <w:lang w:val="en-US" w:eastAsia="zh-CN"/>
        </w:rPr>
        <w:t xml:space="preserve">the </w:t>
      </w:r>
      <w:r>
        <w:rPr>
          <w:rFonts w:hint="eastAsia"/>
          <w:b/>
          <w:bCs/>
          <w:lang w:val="en-GB"/>
        </w:rPr>
        <w:t>same configuration</w:t>
      </w:r>
      <w:r>
        <w:rPr>
          <w:b/>
          <w:bCs/>
          <w:lang w:val="en-GB"/>
        </w:rPr>
        <w:t xml:space="preserve"> compared with OOK-4</w:t>
      </w:r>
      <w:r>
        <w:rPr>
          <w:rFonts w:hint="eastAsia"/>
          <w:b/>
          <w:bCs/>
          <w:lang w:val="en-GB"/>
        </w:rPr>
        <w:t>. OOK- 4 with M=4 is the most s</w:t>
      </w:r>
      <w:r>
        <w:rPr>
          <w:rFonts w:hint="eastAsia"/>
          <w:b/>
          <w:bCs/>
          <w:lang w:val="en-US" w:eastAsia="zh-CN"/>
        </w:rPr>
        <w:t>sensitive</w:t>
      </w:r>
      <w:r>
        <w:rPr>
          <w:rFonts w:hint="eastAsia"/>
          <w:b/>
          <w:bCs/>
          <w:lang w:val="en-GB"/>
        </w:rPr>
        <w:t xml:space="preserve"> to sampling rate. </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ADC width</w:t>
      </w:r>
    </w:p>
    <w:p>
      <w:r>
        <w:rPr>
          <w:rFonts w:hint="eastAsia"/>
        </w:rPr>
        <w:t>T</w:t>
      </w:r>
      <w:r>
        <w:t>his evaluation</w:t>
      </w:r>
      <w:r>
        <w:rPr>
          <w:rFonts w:hint="eastAsia"/>
        </w:rPr>
        <w:t xml:space="preserve"> is aimed </w:t>
      </w:r>
      <w:r>
        <w:rPr>
          <w:rFonts w:hint="eastAsia"/>
          <w:lang w:val="en-US" w:eastAsia="zh-CN"/>
        </w:rPr>
        <w:t>at</w:t>
      </w:r>
      <w:r>
        <w:rPr>
          <w:rFonts w:hint="eastAsia"/>
        </w:rPr>
        <w:t xml:space="preserve"> investigate the relationship between ADC width and LP-WUS performance</w:t>
      </w:r>
      <w:r>
        <w:t xml:space="preserve"> with the fixed </w:t>
      </w:r>
      <w:r>
        <w:rPr>
          <w:rFonts w:hint="eastAsia"/>
        </w:rPr>
        <w:t xml:space="preserve">sampling rate set </w:t>
      </w:r>
      <w:r>
        <w:t>as</w:t>
      </w:r>
      <w:r>
        <w:rPr>
          <w:rFonts w:hint="eastAsia"/>
        </w:rPr>
        <w:t xml:space="preserve"> 3.84MHz. </w:t>
      </w:r>
      <w:r>
        <w:t>The detailed simulation results can be found in Annex A.2.2</w:t>
      </w:r>
      <w:r>
        <w:rPr>
          <w:rFonts w:hint="eastAsia"/>
        </w:rPr>
        <w:t>.</w:t>
      </w:r>
    </w:p>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8"/>
        <w:gridCol w:w="153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sz w:val="22"/>
              </w:rPr>
              <w:t>ADC width/bit</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sz w:val="22"/>
              </w:rPr>
              <w:t>OOK-1</w:t>
            </w:r>
          </w:p>
        </w:tc>
        <w:tc>
          <w:tcPr>
            <w:tcW w:w="0" w:type="auto"/>
            <w:vAlign w:val="center"/>
          </w:tcPr>
          <w:p>
            <w:pPr>
              <w:spacing w:line="288" w:lineRule="auto"/>
              <w:jc w:val="center"/>
              <w:rPr>
                <w:sz w:val="22"/>
              </w:rPr>
            </w:pPr>
            <w:r>
              <w:rPr>
                <w:sz w:val="22"/>
              </w:rPr>
              <w:t>1</w:t>
            </w:r>
          </w:p>
        </w:tc>
        <w:tc>
          <w:tcPr>
            <w:tcW w:w="0" w:type="auto"/>
            <w:vAlign w:val="center"/>
          </w:tcPr>
          <w:p>
            <w:pPr>
              <w:spacing w:line="288" w:lineRule="auto"/>
              <w:jc w:val="center"/>
              <w:rPr>
                <w:sz w:val="22"/>
              </w:rPr>
            </w:pPr>
            <w:r>
              <w:rPr>
                <w:rFonts w:hint="eastAsia"/>
                <w:sz w:val="22"/>
              </w:rPr>
              <w:t>2</w:t>
            </w:r>
            <w:r>
              <w:rPr>
                <w:sz w:val="22"/>
              </w:rPr>
              <w:t>.59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2</w:t>
            </w:r>
          </w:p>
        </w:tc>
        <w:tc>
          <w:tcPr>
            <w:tcW w:w="0" w:type="auto"/>
            <w:vAlign w:val="center"/>
          </w:tcPr>
          <w:p>
            <w:pPr>
              <w:spacing w:line="288" w:lineRule="auto"/>
              <w:jc w:val="center"/>
              <w:rPr>
                <w:sz w:val="22"/>
              </w:rPr>
            </w:pPr>
            <w:r>
              <w:rPr>
                <w:rFonts w:hint="eastAsia"/>
                <w:sz w:val="22"/>
              </w:rPr>
              <w:t>1</w:t>
            </w:r>
            <w:r>
              <w:rPr>
                <w:sz w:val="22"/>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4</w:t>
            </w:r>
          </w:p>
        </w:tc>
        <w:tc>
          <w:tcPr>
            <w:tcW w:w="0" w:type="auto"/>
            <w:vAlign w:val="center"/>
          </w:tcPr>
          <w:p>
            <w:pPr>
              <w:spacing w:line="288" w:lineRule="auto"/>
              <w:jc w:val="center"/>
              <w:rPr>
                <w:sz w:val="22"/>
              </w:rPr>
            </w:pPr>
            <w:r>
              <w:rPr>
                <w:rFonts w:hint="eastAsia"/>
                <w:sz w:val="22"/>
              </w:rPr>
              <w:t>0</w:t>
            </w:r>
            <w:r>
              <w:rPr>
                <w:sz w:val="22"/>
              </w:rPr>
              <w:t>.81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I</w:t>
            </w:r>
            <w:r>
              <w:rPr>
                <w:rFonts w:hint="eastAsia"/>
                <w:sz w:val="22"/>
              </w:rPr>
              <w:t>deal</w:t>
            </w:r>
          </w:p>
        </w:tc>
        <w:tc>
          <w:tcPr>
            <w:tcW w:w="0" w:type="auto"/>
            <w:vAlign w:val="center"/>
          </w:tcPr>
          <w:p>
            <w:pPr>
              <w:spacing w:line="288" w:lineRule="auto"/>
              <w:jc w:val="center"/>
              <w:rPr>
                <w:sz w:val="22"/>
              </w:rPr>
            </w:pPr>
            <w:r>
              <w:rPr>
                <w:rFonts w:hint="eastAsia"/>
                <w:sz w:val="22"/>
              </w:rPr>
              <w:t>0.</w:t>
            </w:r>
            <w:r>
              <w:rPr>
                <w:sz w:val="22"/>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sz w:val="22"/>
              </w:rPr>
              <w:t>OOK-4 M=2</w:t>
            </w:r>
          </w:p>
        </w:tc>
        <w:tc>
          <w:tcPr>
            <w:tcW w:w="0" w:type="auto"/>
            <w:vAlign w:val="center"/>
          </w:tcPr>
          <w:p>
            <w:pPr>
              <w:spacing w:line="288" w:lineRule="auto"/>
              <w:jc w:val="center"/>
              <w:rPr>
                <w:sz w:val="22"/>
              </w:rPr>
            </w:pPr>
            <w:r>
              <w:rPr>
                <w:sz w:val="22"/>
              </w:rPr>
              <w:t>1</w:t>
            </w:r>
          </w:p>
        </w:tc>
        <w:tc>
          <w:tcPr>
            <w:tcW w:w="0" w:type="auto"/>
            <w:vAlign w:val="center"/>
          </w:tcPr>
          <w:p>
            <w:pPr>
              <w:spacing w:line="288" w:lineRule="auto"/>
              <w:jc w:val="center"/>
              <w:rPr>
                <w:sz w:val="22"/>
              </w:rPr>
            </w:pPr>
            <w:r>
              <w:rPr>
                <w:rFonts w:hint="eastAsia"/>
                <w:sz w:val="22"/>
              </w:rPr>
              <w:t>4</w:t>
            </w:r>
            <w:r>
              <w:rPr>
                <w:sz w:val="22"/>
              </w:rPr>
              <w:t>.89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2</w:t>
            </w:r>
          </w:p>
        </w:tc>
        <w:tc>
          <w:tcPr>
            <w:tcW w:w="0" w:type="auto"/>
            <w:vAlign w:val="center"/>
          </w:tcPr>
          <w:p>
            <w:pPr>
              <w:spacing w:line="288" w:lineRule="auto"/>
              <w:jc w:val="center"/>
              <w:rPr>
                <w:sz w:val="22"/>
              </w:rPr>
            </w:pPr>
            <w:r>
              <w:rPr>
                <w:rFonts w:hint="eastAsia"/>
                <w:sz w:val="22"/>
              </w:rPr>
              <w:t>3</w:t>
            </w:r>
            <w:r>
              <w:rPr>
                <w:sz w:val="22"/>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4</w:t>
            </w:r>
          </w:p>
        </w:tc>
        <w:tc>
          <w:tcPr>
            <w:tcW w:w="0" w:type="auto"/>
            <w:vAlign w:val="center"/>
          </w:tcPr>
          <w:p>
            <w:pPr>
              <w:spacing w:line="288" w:lineRule="auto"/>
              <w:jc w:val="center"/>
              <w:rPr>
                <w:sz w:val="22"/>
              </w:rPr>
            </w:pPr>
            <w:r>
              <w:rPr>
                <w:rFonts w:hint="eastAsia"/>
                <w:sz w:val="22"/>
              </w:rPr>
              <w:t>2</w:t>
            </w:r>
            <w:r>
              <w:rPr>
                <w:sz w:val="22"/>
              </w:rP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I</w:t>
            </w:r>
            <w:r>
              <w:rPr>
                <w:rFonts w:hint="eastAsia"/>
                <w:sz w:val="22"/>
              </w:rPr>
              <w:t>deal</w:t>
            </w:r>
          </w:p>
        </w:tc>
        <w:tc>
          <w:tcPr>
            <w:tcW w:w="0" w:type="auto"/>
            <w:vAlign w:val="center"/>
          </w:tcPr>
          <w:p>
            <w:pPr>
              <w:spacing w:line="288" w:lineRule="auto"/>
              <w:jc w:val="center"/>
              <w:rPr>
                <w:sz w:val="22"/>
              </w:rPr>
            </w:pPr>
            <w:r>
              <w:rPr>
                <w:rFonts w:hint="eastAsia"/>
                <w:sz w:val="22"/>
              </w:rPr>
              <w:t>2</w:t>
            </w:r>
            <w:r>
              <w:rPr>
                <w:sz w:val="22"/>
              </w:rP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sz w:val="22"/>
              </w:rPr>
              <w:t>OOK-4 M=4</w:t>
            </w:r>
          </w:p>
        </w:tc>
        <w:tc>
          <w:tcPr>
            <w:tcW w:w="0" w:type="auto"/>
            <w:vAlign w:val="center"/>
          </w:tcPr>
          <w:p>
            <w:pPr>
              <w:spacing w:line="288" w:lineRule="auto"/>
              <w:jc w:val="center"/>
              <w:rPr>
                <w:sz w:val="22"/>
              </w:rPr>
            </w:pPr>
            <w:r>
              <w:rPr>
                <w:sz w:val="22"/>
              </w:rPr>
              <w:t>1</w:t>
            </w:r>
          </w:p>
        </w:tc>
        <w:tc>
          <w:tcPr>
            <w:tcW w:w="0" w:type="auto"/>
            <w:vAlign w:val="center"/>
          </w:tcPr>
          <w:p>
            <w:pPr>
              <w:spacing w:line="288" w:lineRule="auto"/>
              <w:jc w:val="center"/>
              <w:rPr>
                <w:sz w:val="22"/>
              </w:rPr>
            </w:pPr>
            <w:r>
              <w:rPr>
                <w:rFonts w:hint="eastAsia"/>
                <w:sz w:val="22"/>
              </w:rPr>
              <w:t>7</w:t>
            </w:r>
            <w:r>
              <w:rPr>
                <w:sz w:val="22"/>
              </w:rPr>
              <w:t>.63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2</w:t>
            </w:r>
          </w:p>
        </w:tc>
        <w:tc>
          <w:tcPr>
            <w:tcW w:w="0" w:type="auto"/>
            <w:vAlign w:val="center"/>
          </w:tcPr>
          <w:p>
            <w:pPr>
              <w:spacing w:line="288" w:lineRule="auto"/>
              <w:jc w:val="center"/>
              <w:rPr>
                <w:sz w:val="22"/>
              </w:rPr>
            </w:pPr>
            <w:r>
              <w:rPr>
                <w:rFonts w:hint="eastAsia"/>
                <w:sz w:val="22"/>
              </w:rPr>
              <w:t>5</w:t>
            </w:r>
            <w:r>
              <w:rPr>
                <w:sz w:val="22"/>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4</w:t>
            </w:r>
          </w:p>
        </w:tc>
        <w:tc>
          <w:tcPr>
            <w:tcW w:w="0" w:type="auto"/>
            <w:vAlign w:val="center"/>
          </w:tcPr>
          <w:p>
            <w:pPr>
              <w:spacing w:line="288" w:lineRule="auto"/>
              <w:jc w:val="center"/>
              <w:rPr>
                <w:sz w:val="22"/>
              </w:rPr>
            </w:pPr>
            <w:r>
              <w:rPr>
                <w:rFonts w:hint="eastAsia"/>
                <w:sz w:val="22"/>
              </w:rPr>
              <w:t>4</w:t>
            </w:r>
            <w:r>
              <w:rPr>
                <w:sz w:val="22"/>
              </w:rPr>
              <w:t>.97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I</w:t>
            </w:r>
            <w:r>
              <w:rPr>
                <w:rFonts w:hint="eastAsia"/>
                <w:sz w:val="22"/>
              </w:rPr>
              <w:t>deal</w:t>
            </w:r>
          </w:p>
        </w:tc>
        <w:tc>
          <w:tcPr>
            <w:tcW w:w="0" w:type="auto"/>
            <w:vAlign w:val="center"/>
          </w:tcPr>
          <w:p>
            <w:pPr>
              <w:spacing w:line="288" w:lineRule="auto"/>
              <w:jc w:val="center"/>
              <w:rPr>
                <w:sz w:val="22"/>
              </w:rPr>
            </w:pPr>
            <w:r>
              <w:rPr>
                <w:rFonts w:hint="eastAsia"/>
                <w:sz w:val="22"/>
              </w:rPr>
              <w:t>4</w:t>
            </w:r>
            <w:r>
              <w:rPr>
                <w:sz w:val="22"/>
              </w:rPr>
              <w:t>.87</w:t>
            </w:r>
          </w:p>
        </w:tc>
      </w:tr>
    </w:tbl>
    <w:p>
      <w:pPr>
        <w:spacing w:before="156" w:beforeLines="50" w:after="156" w:afterLines="50" w:line="288" w:lineRule="auto"/>
        <w:ind w:firstLine="361" w:firstLineChars="200"/>
        <w:jc w:val="center"/>
      </w:pPr>
      <w:r>
        <w:rPr>
          <w:rFonts w:hint="eastAsia"/>
          <w:b/>
          <w:bCs/>
          <w:sz w:val="18"/>
          <w:szCs w:val="18"/>
        </w:rPr>
        <w:t xml:space="preserve">Table </w:t>
      </w:r>
      <w:r>
        <w:rPr>
          <w:b/>
          <w:bCs/>
          <w:sz w:val="18"/>
          <w:szCs w:val="18"/>
        </w:rPr>
        <w:t>2</w:t>
      </w:r>
      <w:r>
        <w:rPr>
          <w:rFonts w:hint="eastAsia"/>
          <w:b/>
          <w:bCs/>
          <w:sz w:val="18"/>
          <w:szCs w:val="18"/>
        </w:rPr>
        <w:t xml:space="preserve">. The SNR(with 1% BLER) of </w:t>
      </w:r>
      <w:r>
        <w:rPr>
          <w:b/>
          <w:bCs/>
          <w:sz w:val="18"/>
          <w:szCs w:val="18"/>
        </w:rPr>
        <w:t>LP-WUS</w:t>
      </w:r>
      <w:r>
        <w:rPr>
          <w:rFonts w:hint="eastAsia"/>
          <w:b/>
          <w:bCs/>
          <w:sz w:val="18"/>
          <w:szCs w:val="18"/>
        </w:rPr>
        <w:t xml:space="preserve"> under different sampling rate</w:t>
      </w:r>
    </w:p>
    <w:p>
      <w:pPr>
        <w:widowControl/>
        <w:autoSpaceDE/>
        <w:autoSpaceDN/>
        <w:adjustRightInd/>
        <w:spacing w:before="120" w:after="180"/>
        <w:textAlignment w:val="auto"/>
        <w:rPr>
          <w:lang w:val="en-GB"/>
        </w:rPr>
      </w:pPr>
      <w:r>
        <w:rPr>
          <w:rFonts w:hint="eastAsia"/>
          <w:lang w:val="en-GB"/>
        </w:rPr>
        <w:t>It is obvious that with the increase in ADC wi</w:t>
      </w:r>
      <w:r>
        <w:rPr>
          <w:rFonts w:hint="eastAsia"/>
          <w:lang w:val="en-US" w:eastAsia="zh-CN"/>
        </w:rPr>
        <w:t>d</w:t>
      </w:r>
      <w:r>
        <w:rPr>
          <w:rFonts w:hint="eastAsia"/>
          <w:lang w:val="en-GB"/>
        </w:rPr>
        <w:t>th, the demand for SNR is gradually relaxed. It shows that when ADC width raises form 1bit to 2bit, it has the obvious enhancement in SNR, when ADC width is 4bit, the performance is nearly to the ideal status.</w:t>
      </w:r>
    </w:p>
    <w:p>
      <w:pPr>
        <w:widowControl/>
        <w:autoSpaceDE/>
        <w:autoSpaceDN/>
        <w:adjustRightInd/>
        <w:spacing w:before="120" w:after="180"/>
        <w:textAlignment w:val="auto"/>
        <w:rPr>
          <w:b/>
          <w:bCs/>
          <w:lang w:val="en-GB"/>
        </w:rPr>
      </w:pPr>
      <w:r>
        <w:rPr>
          <w:rFonts w:hint="eastAsia"/>
          <w:b/>
          <w:bCs/>
          <w:lang w:val="en-GB"/>
        </w:rPr>
        <w:t>Observation 2</w:t>
      </w:r>
      <w:r>
        <w:rPr>
          <w:rFonts w:hint="eastAsia"/>
          <w:b/>
          <w:bCs/>
          <w:lang w:val="en-US" w:eastAsia="zh-CN"/>
        </w:rPr>
        <w:t xml:space="preserve">: </w:t>
      </w:r>
      <w:r>
        <w:rPr>
          <w:rFonts w:hint="eastAsia"/>
          <w:b/>
          <w:bCs/>
          <w:lang w:val="en-GB"/>
        </w:rPr>
        <w:t>With the ADC width increases, the</w:t>
      </w:r>
      <w:r>
        <w:rPr>
          <w:b/>
          <w:bCs/>
          <w:lang w:val="en-GB"/>
        </w:rPr>
        <w:t xml:space="preserve"> detection</w:t>
      </w:r>
      <w:r>
        <w:rPr>
          <w:rFonts w:hint="eastAsia"/>
          <w:b/>
          <w:bCs/>
          <w:lang w:val="en-GB"/>
        </w:rPr>
        <w:t xml:space="preserve"> performance</w:t>
      </w:r>
      <w:r>
        <w:rPr>
          <w:b/>
          <w:bCs/>
          <w:lang w:val="en-GB"/>
        </w:rPr>
        <w:t xml:space="preserve"> of LP-WUS</w:t>
      </w:r>
      <w:r>
        <w:rPr>
          <w:rFonts w:hint="eastAsia"/>
          <w:b/>
          <w:bCs/>
          <w:lang w:val="en-GB"/>
        </w:rPr>
        <w:t xml:space="preserve"> becomes better. When ADC width is 4, it is close</w:t>
      </w:r>
      <w:r>
        <w:rPr>
          <w:rFonts w:hint="eastAsia"/>
          <w:b/>
          <w:bCs/>
          <w:lang w:val="en-US" w:eastAsia="zh-CN"/>
        </w:rPr>
        <w:t xml:space="preserve"> </w:t>
      </w:r>
      <w:r>
        <w:rPr>
          <w:rFonts w:hint="eastAsia"/>
          <w:b/>
          <w:bCs/>
          <w:lang w:val="en-GB"/>
        </w:rPr>
        <w:t xml:space="preserve">to the </w:t>
      </w:r>
      <w:r>
        <w:rPr>
          <w:b/>
          <w:bCs/>
          <w:lang w:val="en-GB"/>
        </w:rPr>
        <w:t>ideal</w:t>
      </w:r>
      <w:r>
        <w:rPr>
          <w:rFonts w:hint="eastAsia"/>
          <w:b/>
          <w:bCs/>
          <w:lang w:val="en-GB"/>
        </w:rPr>
        <w:t xml:space="preserve"> performance.</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Time/</w:t>
      </w:r>
      <w:r>
        <w:rPr>
          <w:rFonts w:hint="eastAsia" w:ascii="Times New Roman" w:hAnsi="Times New Roman" w:eastAsia="宋体"/>
          <w:i/>
          <w:iCs/>
          <w:kern w:val="0"/>
          <w:sz w:val="28"/>
          <w:szCs w:val="28"/>
          <w:lang w:val="en-GB"/>
        </w:rPr>
        <w:t xml:space="preserve">frequency </w:t>
      </w:r>
      <w:r>
        <w:rPr>
          <w:rFonts w:ascii="Times New Roman" w:hAnsi="Times New Roman" w:eastAsia="宋体"/>
          <w:i/>
          <w:iCs/>
          <w:kern w:val="0"/>
          <w:sz w:val="28"/>
          <w:szCs w:val="28"/>
          <w:lang w:val="en-GB"/>
        </w:rPr>
        <w:t>error</w:t>
      </w:r>
    </w:p>
    <w:p>
      <w:pPr>
        <w:widowControl/>
        <w:autoSpaceDE/>
        <w:autoSpaceDN/>
        <w:adjustRightInd/>
        <w:spacing w:before="120" w:after="180"/>
        <w:textAlignment w:val="auto"/>
        <w:rPr>
          <w:lang w:val="en-GB"/>
        </w:rPr>
      </w:pPr>
      <w:r>
        <w:rPr>
          <w:lang w:val="en-GB"/>
        </w:rPr>
        <w:t>I</w:t>
      </w:r>
      <w:r>
        <w:rPr>
          <w:rFonts w:hint="eastAsia"/>
          <w:lang w:val="en-GB"/>
        </w:rPr>
        <w:t>n this section, we simulate the LP-WUS based on OOK-1,</w:t>
      </w:r>
      <w:r>
        <w:rPr>
          <w:lang w:val="en-GB"/>
        </w:rPr>
        <w:t xml:space="preserve"> </w:t>
      </w:r>
      <w:r>
        <w:rPr>
          <w:rFonts w:hint="eastAsia"/>
          <w:lang w:val="en-US" w:eastAsia="zh-CN"/>
        </w:rPr>
        <w:t xml:space="preserve">and </w:t>
      </w:r>
      <w:r>
        <w:rPr>
          <w:rFonts w:hint="eastAsia"/>
          <w:lang w:val="en-GB"/>
        </w:rPr>
        <w:t>OOK-4 with different SCS and M bit</w:t>
      </w:r>
      <w:r>
        <w:rPr>
          <w:rFonts w:hint="eastAsia"/>
          <w:lang w:val="en-US" w:eastAsia="zh-CN"/>
        </w:rPr>
        <w:t>s</w:t>
      </w:r>
      <w:r>
        <w:rPr>
          <w:rFonts w:hint="eastAsia"/>
          <w:lang w:val="en-GB"/>
        </w:rPr>
        <w:t xml:space="preserve"> to compare their ability to the time error and frequency error</w:t>
      </w:r>
      <w:r>
        <w:rPr>
          <w:lang w:val="en-GB"/>
        </w:rPr>
        <w:t xml:space="preserve"> as well as the com</w:t>
      </w:r>
      <w:r>
        <w:rPr>
          <w:rFonts w:hint="eastAsia"/>
          <w:lang w:val="en-US" w:eastAsia="zh-CN"/>
        </w:rPr>
        <w:t>pariso</w:t>
      </w:r>
      <w:r>
        <w:rPr>
          <w:lang w:val="en-GB"/>
        </w:rPr>
        <w:t>n between OFDM waveform</w:t>
      </w:r>
      <w:r>
        <w:rPr>
          <w:rFonts w:hint="eastAsia"/>
          <w:lang w:val="en-GB"/>
        </w:rPr>
        <w:t xml:space="preserve">. </w:t>
      </w:r>
      <w:r>
        <w:rPr>
          <w:rFonts w:hint="eastAsia"/>
          <w:lang w:val="en-US" w:eastAsia="zh-CN"/>
        </w:rPr>
        <w:t>T</w:t>
      </w:r>
      <w:r>
        <w:rPr>
          <w:rFonts w:hint="eastAsia"/>
          <w:lang w:val="en-GB"/>
        </w:rPr>
        <w:t>o rule out the impact of the payload size</w:t>
      </w:r>
      <w:r>
        <w:rPr>
          <w:rFonts w:hint="eastAsia"/>
          <w:lang w:val="en-US" w:eastAsia="zh-CN"/>
        </w:rPr>
        <w:t>s</w:t>
      </w:r>
      <w:r>
        <w:rPr>
          <w:rFonts w:hint="eastAsia"/>
          <w:lang w:val="en-GB"/>
        </w:rPr>
        <w:t>, we simulate two series of payload size. For 48-bit long payload size which includ</w:t>
      </w:r>
      <w:r>
        <w:rPr>
          <w:rFonts w:hint="eastAsia"/>
          <w:lang w:val="en-US" w:eastAsia="zh-CN"/>
        </w:rPr>
        <w:t>es</w:t>
      </w:r>
      <w:r>
        <w:rPr>
          <w:rFonts w:hint="eastAsia"/>
          <w:lang w:val="en-GB"/>
        </w:rPr>
        <w:t xml:space="preserve"> 32</w:t>
      </w:r>
      <w:r>
        <w:rPr>
          <w:rFonts w:hint="eastAsia"/>
          <w:lang w:val="en-US" w:eastAsia="zh-CN"/>
        </w:rPr>
        <w:t>-</w:t>
      </w:r>
      <w:r>
        <w:rPr>
          <w:rFonts w:hint="eastAsia"/>
          <w:lang w:val="en-GB"/>
        </w:rPr>
        <w:t>bit message size and 16</w:t>
      </w:r>
      <w:r>
        <w:rPr>
          <w:rFonts w:hint="eastAsia"/>
          <w:lang w:val="en-US" w:eastAsia="zh-CN"/>
        </w:rPr>
        <w:t>-</w:t>
      </w:r>
      <w:r>
        <w:rPr>
          <w:rFonts w:hint="eastAsia"/>
          <w:lang w:val="en-GB"/>
        </w:rPr>
        <w:t xml:space="preserve">bit CRC size which are introduced as case </w:t>
      </w:r>
      <w:r>
        <w:rPr>
          <w:rFonts w:hint="eastAsia"/>
          <w:lang w:val="en-US" w:eastAsia="zh-CN"/>
        </w:rPr>
        <w:t>1-1</w:t>
      </w:r>
      <w:r>
        <w:rPr>
          <w:rFonts w:hint="eastAsia"/>
          <w:lang w:val="en-GB"/>
        </w:rPr>
        <w:t xml:space="preserve"> to case 1</w:t>
      </w:r>
      <w:r>
        <w:rPr>
          <w:rFonts w:hint="eastAsia"/>
          <w:lang w:val="en-US" w:eastAsia="zh-CN"/>
        </w:rPr>
        <w:t>-4</w:t>
      </w:r>
      <w:r>
        <w:rPr>
          <w:rFonts w:hint="eastAsia"/>
          <w:lang w:val="en-GB"/>
        </w:rPr>
        <w:t>.</w:t>
      </w:r>
      <w:r>
        <w:rPr>
          <w:lang w:val="en-GB"/>
        </w:rPr>
        <w:t xml:space="preserve"> </w:t>
      </w:r>
      <w:r>
        <w:rPr>
          <w:rFonts w:hint="eastAsia"/>
          <w:lang w:val="en-GB"/>
        </w:rPr>
        <w:t>For 16-bit short payload size which includ</w:t>
      </w:r>
      <w:r>
        <w:rPr>
          <w:rFonts w:hint="eastAsia"/>
          <w:lang w:val="en-US" w:eastAsia="zh-CN"/>
        </w:rPr>
        <w:t xml:space="preserve">es </w:t>
      </w:r>
      <w:r>
        <w:rPr>
          <w:rFonts w:hint="eastAsia"/>
          <w:lang w:val="en-GB"/>
        </w:rPr>
        <w:t>8</w:t>
      </w:r>
      <w:r>
        <w:rPr>
          <w:rFonts w:hint="eastAsia"/>
          <w:lang w:val="en-US" w:eastAsia="zh-CN"/>
        </w:rPr>
        <w:t>-</w:t>
      </w:r>
      <w:r>
        <w:rPr>
          <w:rFonts w:hint="eastAsia"/>
          <w:lang w:val="en-GB"/>
        </w:rPr>
        <w:t>bit message size and 8</w:t>
      </w:r>
      <w:r>
        <w:rPr>
          <w:rFonts w:hint="eastAsia"/>
          <w:lang w:val="en-US" w:eastAsia="zh-CN"/>
        </w:rPr>
        <w:t>-</w:t>
      </w:r>
      <w:r>
        <w:rPr>
          <w:rFonts w:hint="eastAsia"/>
          <w:lang w:val="en-GB"/>
        </w:rPr>
        <w:t xml:space="preserve">bit CRC size which are introduced as case </w:t>
      </w:r>
      <w:r>
        <w:rPr>
          <w:rFonts w:hint="eastAsia"/>
          <w:lang w:val="en-US" w:eastAsia="zh-CN"/>
        </w:rPr>
        <w:t>2-1</w:t>
      </w:r>
      <w:r>
        <w:rPr>
          <w:rFonts w:hint="eastAsia"/>
          <w:lang w:val="en-GB"/>
        </w:rPr>
        <w:t xml:space="preserve"> to case </w:t>
      </w:r>
      <w:r>
        <w:rPr>
          <w:rFonts w:hint="eastAsia"/>
          <w:lang w:val="en-US" w:eastAsia="zh-CN"/>
        </w:rPr>
        <w:t>2-4</w:t>
      </w:r>
      <w:r>
        <w:rPr>
          <w:rFonts w:hint="eastAsia"/>
          <w:lang w:val="en-GB"/>
        </w:rPr>
        <w:t>.</w:t>
      </w:r>
      <w:r>
        <w:rPr>
          <w:lang w:val="en-GB"/>
        </w:rPr>
        <w:t xml:space="preserve"> The summary of the investigation of time-frequency error for LP-WUS is provided in the following table based on the simulation results in annex A.2.3.</w:t>
      </w:r>
    </w:p>
    <w:p/>
    <w:tbl>
      <w:tblPr>
        <w:tblStyle w:val="1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2"/>
        <w:gridCol w:w="2864"/>
        <w:gridCol w:w="2802"/>
        <w:gridCol w:w="1417"/>
        <w:gridCol w:w="13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701" w:type="pct"/>
          </w:tcPr>
          <w:p/>
        </w:tc>
        <w:tc>
          <w:tcPr>
            <w:tcW w:w="1453" w:type="pct"/>
          </w:tcPr>
          <w:p>
            <w:pPr>
              <w:rPr>
                <w:b/>
                <w:bCs/>
              </w:rPr>
            </w:pPr>
            <w:r>
              <w:rPr>
                <w:b/>
                <w:bCs/>
              </w:rPr>
              <w:t>time-error</w:t>
            </w:r>
          </w:p>
        </w:tc>
        <w:tc>
          <w:tcPr>
            <w:tcW w:w="1422" w:type="pct"/>
          </w:tcPr>
          <w:p>
            <w:pPr>
              <w:rPr>
                <w:b/>
                <w:bCs/>
              </w:rPr>
            </w:pPr>
            <w:r>
              <w:rPr>
                <w:b/>
                <w:bCs/>
              </w:rPr>
              <w:t>freq-error</w:t>
            </w:r>
          </w:p>
        </w:tc>
        <w:tc>
          <w:tcPr>
            <w:tcW w:w="719" w:type="pct"/>
          </w:tcPr>
          <w:p>
            <w:r>
              <w:rPr>
                <w:b/>
                <w:bCs/>
              </w:rPr>
              <w:t>Reference</w:t>
            </w:r>
          </w:p>
        </w:tc>
        <w:tc>
          <w:tcPr>
            <w:tcW w:w="702" w:type="pct"/>
          </w:tcPr>
          <w:p>
            <w:pPr>
              <w:rPr>
                <w:b/>
                <w:bCs/>
              </w:rPr>
            </w:pPr>
            <w:r>
              <w:rPr>
                <w:b/>
                <w:bCs/>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1" w:type="pct"/>
          </w:tcPr>
          <w:p>
            <w:r>
              <w:rPr>
                <w:b/>
                <w:bCs/>
              </w:rPr>
              <w:t>OOK-1 vs OOK-4</w:t>
            </w:r>
            <w:r>
              <w:rPr>
                <w:rFonts w:hint="eastAsia"/>
                <w:b/>
                <w:bCs/>
              </w:rPr>
              <w:t xml:space="preserve"> with long pa</w:t>
            </w:r>
            <w:r>
              <w:rPr>
                <w:b/>
                <w:bCs/>
              </w:rPr>
              <w:t>yload</w:t>
            </w:r>
            <w:r>
              <w:rPr>
                <w:rFonts w:hint="eastAsia"/>
                <w:b/>
                <w:bCs/>
              </w:rPr>
              <w:t xml:space="preserve"> size</w:t>
            </w:r>
          </w:p>
        </w:tc>
        <w:tc>
          <w:tcPr>
            <w:tcW w:w="1453" w:type="pct"/>
          </w:tcPr>
          <w:p>
            <w:pPr>
              <w:widowControl/>
              <w:ind w:left="0"/>
            </w:pPr>
            <w:r>
              <w:rPr>
                <w:rFonts w:hint="default" w:ascii="Times" w:hAnsi="Times" w:eastAsia="Batang" w:cs="Times New Roman"/>
                <w:kern w:val="0"/>
                <w:sz w:val="20"/>
                <w:szCs w:val="24"/>
                <w:lang w:val="en-US" w:eastAsia="zh-CN" w:bidi="ar-SA"/>
              </w:rPr>
              <w:t xml:space="preserve">- </w:t>
            </w:r>
            <w:r>
              <w:t>OOK-1outperforms</w:t>
            </w:r>
            <w:r>
              <w:rPr>
                <w:rFonts w:hint="eastAsia"/>
              </w:rPr>
              <w:t xml:space="preserve"> </w:t>
            </w:r>
            <w:r>
              <w:t>OOK-4 when Te&gt;=2us</w:t>
            </w:r>
          </w:p>
          <w:p>
            <w:pPr>
              <w:pStyle w:val="27"/>
              <w:numPr>
                <w:ilvl w:val="-1"/>
                <w:numId w:val="0"/>
              </w:numPr>
              <w:ind w:left="-60" w:leftChars="0" w:firstLine="0"/>
            </w:pPr>
            <w:r>
              <w:rPr>
                <w:rFonts w:hint="eastAsia" w:eastAsia="宋体"/>
                <w:lang w:val="en-US" w:eastAsia="zh-CN"/>
              </w:rPr>
              <w:t xml:space="preserve">- </w:t>
            </w:r>
            <w:r>
              <w:rPr>
                <w:rFonts w:hint="eastAsia"/>
              </w:rPr>
              <w:t xml:space="preserve">high data rate and high repetition times may cause </w:t>
            </w:r>
            <w:r>
              <w:rPr>
                <w:rFonts w:cs="Times"/>
                <w:bCs/>
              </w:rPr>
              <w:t xml:space="preserve">error floor </w:t>
            </w:r>
          </w:p>
        </w:tc>
        <w:tc>
          <w:tcPr>
            <w:tcW w:w="1422" w:type="pct"/>
          </w:tcPr>
          <w:p>
            <w:pPr>
              <w:widowControl/>
              <w:ind w:left="0"/>
            </w:pPr>
            <w:r>
              <w:rPr>
                <w:rFonts w:hint="default" w:ascii="Times" w:hAnsi="Times" w:eastAsia="Batang" w:cs="Times New Roman"/>
                <w:kern w:val="0"/>
                <w:sz w:val="20"/>
                <w:szCs w:val="24"/>
                <w:lang w:val="en-US" w:eastAsia="zh-CN" w:bidi="ar-SA"/>
              </w:rPr>
              <w:t>-</w:t>
            </w:r>
            <w:r>
              <w:rPr>
                <w:rFonts w:hint="eastAsia" w:ascii="Times" w:hAnsi="Times" w:eastAsia="Batang" w:cs="Times New Roman"/>
                <w:kern w:val="0"/>
                <w:sz w:val="20"/>
                <w:szCs w:val="24"/>
                <w:lang w:val="en-US" w:eastAsia="zh-CN" w:bidi="ar-SA"/>
              </w:rPr>
              <w:t xml:space="preserve"> </w:t>
            </w:r>
            <w:r>
              <w:rPr>
                <w:rFonts w:hint="eastAsia"/>
              </w:rPr>
              <w:t>N</w:t>
            </w:r>
            <w:r>
              <w:t>o performance impact</w:t>
            </w:r>
          </w:p>
          <w:p>
            <w:pPr>
              <w:widowControl/>
              <w:ind w:left="0"/>
            </w:pPr>
            <w:r>
              <w:rPr>
                <w:rFonts w:hint="default" w:ascii="Times" w:hAnsi="Times" w:eastAsia="Batang" w:cs="Times New Roman"/>
                <w:kern w:val="0"/>
                <w:sz w:val="20"/>
                <w:szCs w:val="24"/>
                <w:lang w:val="en-US" w:eastAsia="zh-CN" w:bidi="ar-SA"/>
              </w:rPr>
              <w:t xml:space="preserve">- </w:t>
            </w:r>
            <w:r>
              <w:rPr>
                <w:rFonts w:hint="eastAsia"/>
              </w:rPr>
              <w:t xml:space="preserve">OOK-1 slightly </w:t>
            </w:r>
            <w:r>
              <w:t>outperforms</w:t>
            </w:r>
            <w:r>
              <w:rPr>
                <w:rFonts w:hint="eastAsia"/>
              </w:rPr>
              <w:t xml:space="preserve"> OOK-4</w:t>
            </w:r>
          </w:p>
          <w:p/>
        </w:tc>
        <w:tc>
          <w:tcPr>
            <w:tcW w:w="719" w:type="pct"/>
          </w:tcPr>
          <w:p>
            <w:r>
              <w:t>case 1-1, 1-2, 1-3, 1-4</w:t>
            </w:r>
          </w:p>
        </w:tc>
        <w:tc>
          <w:tcPr>
            <w:tcW w:w="702" w:type="pct"/>
          </w:tcPr>
          <w:p>
            <w:r>
              <w:t>32</w:t>
            </w:r>
            <w:r>
              <w:rPr>
                <w:rFonts w:hint="eastAsia"/>
              </w:rPr>
              <w:t xml:space="preserve">bit </w:t>
            </w:r>
            <w:r>
              <w:t>information bit</w:t>
            </w:r>
          </w:p>
          <w:p>
            <w:r>
              <w:t>+16</w:t>
            </w:r>
            <w:r>
              <w:rPr>
                <w:rFonts w:hint="eastAsia"/>
              </w:rPr>
              <w:t xml:space="preserve"> bit </w:t>
            </w:r>
            <w:r>
              <w:t>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1" w:type="pct"/>
          </w:tcPr>
          <w:p>
            <w:r>
              <w:rPr>
                <w:b/>
                <w:bCs/>
              </w:rPr>
              <w:t>OOK-1 vs OOK-4</w:t>
            </w:r>
            <w:r>
              <w:rPr>
                <w:rFonts w:hint="eastAsia"/>
                <w:b/>
                <w:bCs/>
              </w:rPr>
              <w:t xml:space="preserve"> with short </w:t>
            </w:r>
            <w:r>
              <w:rPr>
                <w:b/>
                <w:bCs/>
              </w:rPr>
              <w:t>payload</w:t>
            </w:r>
            <w:r>
              <w:rPr>
                <w:rFonts w:hint="eastAsia"/>
                <w:b/>
                <w:bCs/>
              </w:rPr>
              <w:t xml:space="preserve"> size</w:t>
            </w:r>
          </w:p>
        </w:tc>
        <w:tc>
          <w:tcPr>
            <w:tcW w:w="1453" w:type="pct"/>
          </w:tcPr>
          <w:p>
            <w:pPr>
              <w:widowControl/>
              <w:ind w:left="0"/>
            </w:pPr>
            <w:r>
              <w:rPr>
                <w:rFonts w:hint="default" w:ascii="Times" w:hAnsi="Times" w:eastAsia="Batang" w:cs="Times New Roman"/>
                <w:kern w:val="0"/>
                <w:sz w:val="20"/>
                <w:szCs w:val="24"/>
                <w:lang w:val="en-US" w:eastAsia="zh-CN" w:bidi="ar-SA"/>
              </w:rPr>
              <w:t xml:space="preserve">- </w:t>
            </w:r>
            <w:r>
              <w:t>OOK-1outperforms</w:t>
            </w:r>
            <w:r>
              <w:rPr>
                <w:rFonts w:hint="eastAsia"/>
              </w:rPr>
              <w:t xml:space="preserve"> </w:t>
            </w:r>
            <w:r>
              <w:t>OOK-4 when Te&gt;=2us</w:t>
            </w:r>
          </w:p>
          <w:p>
            <w:pPr>
              <w:widowControl/>
              <w:ind w:left="0"/>
            </w:pPr>
            <w:r>
              <w:rPr>
                <w:rFonts w:hint="default" w:ascii="Times" w:hAnsi="Times" w:eastAsia="Batang" w:cs="Times New Roman"/>
                <w:kern w:val="0"/>
                <w:sz w:val="20"/>
                <w:szCs w:val="24"/>
                <w:lang w:val="en-US" w:eastAsia="zh-CN" w:bidi="ar-SA"/>
              </w:rPr>
              <w:t xml:space="preserve">- </w:t>
            </w:r>
            <w:r>
              <w:t>Overall performance is better than long payload</w:t>
            </w:r>
          </w:p>
        </w:tc>
        <w:tc>
          <w:tcPr>
            <w:tcW w:w="1422" w:type="pct"/>
          </w:tcPr>
          <w:p>
            <w:pPr>
              <w:widowControl/>
              <w:ind w:left="0"/>
            </w:pPr>
            <w:r>
              <w:rPr>
                <w:rFonts w:hint="default" w:ascii="Times" w:hAnsi="Times" w:eastAsia="Batang" w:cs="Times New Roman"/>
                <w:kern w:val="0"/>
                <w:sz w:val="20"/>
                <w:szCs w:val="24"/>
                <w:lang w:val="en-US" w:eastAsia="zh-CN" w:bidi="ar-SA"/>
              </w:rPr>
              <w:t xml:space="preserve">- </w:t>
            </w:r>
            <w:r>
              <w:rPr>
                <w:rFonts w:hint="eastAsia"/>
              </w:rPr>
              <w:t>N</w:t>
            </w:r>
            <w:r>
              <w:t>o</w:t>
            </w:r>
            <w:r>
              <w:rPr>
                <w:rFonts w:hint="eastAsia"/>
              </w:rPr>
              <w:t xml:space="preserve"> </w:t>
            </w:r>
            <w:r>
              <w:t>performance impact</w:t>
            </w:r>
          </w:p>
          <w:p>
            <w:pPr>
              <w:widowControl/>
              <w:ind w:left="0"/>
            </w:pPr>
            <w:r>
              <w:rPr>
                <w:rFonts w:hint="default" w:ascii="Times" w:hAnsi="Times" w:eastAsia="Batang" w:cs="Times New Roman"/>
                <w:kern w:val="0"/>
                <w:sz w:val="20"/>
                <w:szCs w:val="24"/>
                <w:lang w:val="en-US" w:eastAsia="zh-CN" w:bidi="ar-SA"/>
              </w:rPr>
              <w:t xml:space="preserve">- </w:t>
            </w:r>
            <w:r>
              <w:rPr>
                <w:rFonts w:hint="eastAsia"/>
              </w:rPr>
              <w:t xml:space="preserve">OOK-1 slightly </w:t>
            </w:r>
            <w:r>
              <w:t>outperforms</w:t>
            </w:r>
            <w:r>
              <w:rPr>
                <w:rFonts w:hint="eastAsia"/>
              </w:rPr>
              <w:t xml:space="preserve"> OOK-4</w:t>
            </w:r>
          </w:p>
          <w:p>
            <w:pPr>
              <w:widowControl/>
              <w:ind w:left="0"/>
            </w:pPr>
            <w:r>
              <w:rPr>
                <w:rFonts w:hint="default" w:ascii="Times" w:hAnsi="Times" w:eastAsia="Batang" w:cs="Times New Roman"/>
                <w:kern w:val="0"/>
                <w:sz w:val="20"/>
                <w:szCs w:val="24"/>
                <w:lang w:val="en-US" w:eastAsia="zh-CN" w:bidi="ar-SA"/>
              </w:rPr>
              <w:t xml:space="preserve">- </w:t>
            </w:r>
            <w:r>
              <w:rPr>
                <w:rFonts w:hint="eastAsia"/>
              </w:rPr>
              <w:t>O</w:t>
            </w:r>
            <w:r>
              <w:t>verall performance is better than long payload</w:t>
            </w:r>
            <w:r>
              <w:rPr>
                <w:rFonts w:hint="eastAsia"/>
              </w:rPr>
              <w:t xml:space="preserve"> size</w:t>
            </w:r>
          </w:p>
        </w:tc>
        <w:tc>
          <w:tcPr>
            <w:tcW w:w="719" w:type="pct"/>
          </w:tcPr>
          <w:p>
            <w:r>
              <w:t>case 2-1, 2-2, 2-3, 2-4</w:t>
            </w:r>
          </w:p>
        </w:tc>
        <w:tc>
          <w:tcPr>
            <w:tcW w:w="702" w:type="pct"/>
          </w:tcPr>
          <w:p>
            <w:r>
              <w:rPr>
                <w:rFonts w:hint="eastAsia"/>
              </w:rPr>
              <w:t xml:space="preserve">8bit </w:t>
            </w:r>
            <w:r>
              <w:t>information bit</w:t>
            </w:r>
          </w:p>
          <w:p>
            <w:r>
              <w:t>+</w:t>
            </w:r>
            <w:r>
              <w:rPr>
                <w:rFonts w:hint="eastAsia"/>
              </w:rPr>
              <w:t xml:space="preserve">8 bit </w:t>
            </w:r>
            <w:r>
              <w:t>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5"/>
          </w:tcPr>
          <w:p>
            <w:r>
              <w:t>Note:</w:t>
            </w:r>
            <w:r>
              <w:rPr>
                <w:rFonts w:hint="eastAsia"/>
              </w:rPr>
              <w:t xml:space="preserve"> </w:t>
            </w:r>
            <w:r>
              <w:t>Assuming same time-frequency resource utilization for each comparison.</w:t>
            </w:r>
          </w:p>
        </w:tc>
      </w:tr>
    </w:tbl>
    <w:p>
      <w:pPr>
        <w:numPr>
          <w:ilvl w:val="255"/>
          <w:numId w:val="0"/>
        </w:numPr>
        <w:jc w:val="center"/>
        <w:rPr>
          <w:b/>
          <w:bCs/>
          <w:sz w:val="18"/>
          <w:szCs w:val="18"/>
        </w:rPr>
      </w:pPr>
      <w:r>
        <w:rPr>
          <w:b/>
          <w:bCs/>
          <w:sz w:val="18"/>
          <w:szCs w:val="18"/>
        </w:rPr>
        <w:t>Table 3. Summary of the investigation of time-frequency error for LP-WUS</w:t>
      </w:r>
    </w:p>
    <w:p>
      <w:pPr>
        <w:numPr>
          <w:ilvl w:val="255"/>
          <w:numId w:val="0"/>
        </w:numPr>
        <w:jc w:val="center"/>
        <w:rPr>
          <w:b/>
          <w:bCs/>
          <w:sz w:val="18"/>
          <w:szCs w:val="18"/>
        </w:rPr>
      </w:pPr>
    </w:p>
    <w:p>
      <w:pPr>
        <w:pStyle w:val="4"/>
        <w:numPr>
          <w:ilvl w:val="0"/>
          <w:numId w:val="0"/>
        </w:numPr>
        <w:rPr>
          <w:rFonts w:hint="default" w:eastAsiaTheme="majorEastAsia"/>
          <w:lang w:val="en-US" w:eastAsia="zh-CN"/>
        </w:rPr>
      </w:pPr>
      <w:r>
        <w:rPr>
          <w:rFonts w:hint="eastAsia"/>
        </w:rPr>
        <w:t>2</w:t>
      </w:r>
      <w:r>
        <w:t>.3.1 L</w:t>
      </w:r>
      <w:r>
        <w:rPr>
          <w:rFonts w:hint="eastAsia"/>
          <w:lang w:val="en-US" w:eastAsia="zh-CN"/>
        </w:rPr>
        <w:t>arge</w:t>
      </w:r>
      <w:r>
        <w:t xml:space="preserve"> payload size</w:t>
      </w:r>
      <w:r>
        <w:rPr>
          <w:rFonts w:hint="eastAsia"/>
          <w:lang w:val="en-US" w:eastAsia="zh-CN"/>
        </w:rPr>
        <w:t xml:space="preserve"> (32bit+16 bit CRC)</w:t>
      </w:r>
    </w:p>
    <w:p>
      <w:pPr>
        <w:spacing w:before="156" w:beforeLines="50" w:after="156" w:afterLines="50" w:line="288" w:lineRule="auto"/>
        <w:rPr>
          <w:b/>
          <w:bCs/>
          <w:u w:val="single"/>
        </w:rPr>
      </w:pPr>
      <w:r>
        <w:rPr>
          <w:b/>
          <w:bCs/>
          <w:u w:val="single"/>
        </w:rPr>
        <w:t>C</w:t>
      </w:r>
      <w:r>
        <w:rPr>
          <w:rFonts w:hint="eastAsia"/>
          <w:b/>
          <w:bCs/>
          <w:u w:val="single"/>
        </w:rPr>
        <w:t>ase</w:t>
      </w:r>
      <w:r>
        <w:rPr>
          <w:b/>
          <w:bCs/>
          <w:u w:val="single"/>
        </w:rPr>
        <w:t xml:space="preserve"> 1-0</w:t>
      </w:r>
      <w:r>
        <w:rPr>
          <w:rFonts w:hint="eastAsia"/>
          <w:b/>
          <w:bCs/>
          <w:u w:val="single"/>
        </w:rPr>
        <w:t>：</w:t>
      </w:r>
      <w:r>
        <w:rPr>
          <w:b/>
          <w:bCs/>
          <w:u w:val="single"/>
        </w:rPr>
        <w:t>OOK-</w:t>
      </w:r>
      <w:r>
        <w:rPr>
          <w:rFonts w:hint="eastAsia"/>
          <w:b/>
          <w:bCs/>
          <w:u w:val="single"/>
        </w:rPr>
        <w:t xml:space="preserve">1 with </w:t>
      </w:r>
      <w:r>
        <w:rPr>
          <w:b/>
          <w:bCs/>
          <w:u w:val="single"/>
        </w:rPr>
        <w:t>SCS</w:t>
      </w:r>
      <w:r>
        <w:rPr>
          <w:rFonts w:hint="eastAsia"/>
          <w:b/>
          <w:bCs/>
          <w:u w:val="single"/>
        </w:rPr>
        <w:t xml:space="preserve"> </w:t>
      </w:r>
      <w:r>
        <w:rPr>
          <w:b/>
          <w:bCs/>
          <w:u w:val="single"/>
        </w:rPr>
        <w:t xml:space="preserve">30kHz </w:t>
      </w:r>
      <w:r>
        <w:rPr>
          <w:rFonts w:hint="eastAsia"/>
          <w:b/>
          <w:bCs/>
          <w:u w:val="single"/>
        </w:rPr>
        <w:t>(Baseline</w:t>
      </w:r>
      <w:r>
        <w:rPr>
          <w:b/>
          <w:bCs/>
          <w:u w:val="single"/>
        </w:rPr>
        <w:t xml:space="preserve"> case</w:t>
      </w:r>
      <w:r>
        <w:rPr>
          <w:rFonts w:hint="eastAsia"/>
          <w:b/>
          <w:bCs/>
          <w:u w:val="single"/>
        </w:rPr>
        <w:t>)</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8"/>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1" w:hRule="atLeast"/>
          <w:jc w:val="center"/>
        </w:trPr>
        <w:tc>
          <w:tcPr>
            <w:tcW w:w="0" w:type="auto"/>
          </w:tcPr>
          <w:p>
            <w:pPr>
              <w:spacing w:line="288" w:lineRule="auto"/>
              <w:jc w:val="center"/>
              <w:rPr>
                <w:sz w:val="22"/>
              </w:rPr>
            </w:pPr>
            <w:r>
              <w:rPr>
                <w:rFonts w:hint="eastAsia"/>
                <w:sz w:val="22"/>
              </w:rPr>
              <w:t>Modulation</w:t>
            </w:r>
            <w:r>
              <w:rPr>
                <w:sz w:val="22"/>
              </w:rPr>
              <w:t xml:space="preserve"> method</w:t>
            </w:r>
          </w:p>
        </w:tc>
        <w:tc>
          <w:tcPr>
            <w:tcW w:w="0" w:type="auto"/>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0" w:type="auto"/>
          </w:tcPr>
          <w:p>
            <w:pPr>
              <w:spacing w:line="288" w:lineRule="auto"/>
              <w:jc w:val="center"/>
              <w:rPr>
                <w:sz w:val="22"/>
              </w:rPr>
            </w:pPr>
            <w:r>
              <w:rPr>
                <w:rFonts w:hint="eastAsia"/>
                <w:sz w:val="22"/>
              </w:rPr>
              <w:t>O</w:t>
            </w:r>
            <w:r>
              <w:rPr>
                <w:sz w:val="22"/>
              </w:rPr>
              <w:t>OK-1 30kHz</w:t>
            </w:r>
          </w:p>
        </w:tc>
        <w:tc>
          <w:tcPr>
            <w:tcW w:w="0" w:type="auto"/>
          </w:tcPr>
          <w:p>
            <w:pPr>
              <w:spacing w:line="288" w:lineRule="auto"/>
              <w:jc w:val="center"/>
              <w:rPr>
                <w:sz w:val="22"/>
              </w:rPr>
            </w:pPr>
            <w:r>
              <w:rPr>
                <w:rFonts w:hint="eastAsia"/>
                <w:sz w:val="22"/>
              </w:rPr>
              <w:t>0</w:t>
            </w:r>
            <w:r>
              <w:rPr>
                <w:sz w:val="22"/>
              </w:rPr>
              <w:t>.65</w:t>
            </w:r>
          </w:p>
        </w:tc>
      </w:tr>
    </w:tbl>
    <w:p>
      <w:pPr>
        <w:spacing w:before="156" w:beforeLines="50" w:after="156" w:afterLines="50" w:line="288" w:lineRule="auto"/>
        <w:ind w:firstLine="361" w:firstLineChars="200"/>
        <w:jc w:val="center"/>
        <w:rPr>
          <w:b/>
          <w:bCs/>
          <w:sz w:val="18"/>
          <w:szCs w:val="18"/>
        </w:rPr>
      </w:pPr>
      <w:r>
        <w:rPr>
          <w:rFonts w:hint="eastAsia"/>
          <w:b/>
          <w:bCs/>
          <w:sz w:val="18"/>
          <w:szCs w:val="18"/>
        </w:rPr>
        <w:t xml:space="preserve">Table </w:t>
      </w:r>
      <w:r>
        <w:rPr>
          <w:b/>
          <w:bCs/>
          <w:sz w:val="18"/>
          <w:szCs w:val="18"/>
        </w:rPr>
        <w:t>4</w:t>
      </w:r>
      <w:r>
        <w:rPr>
          <w:rFonts w:hint="eastAsia"/>
          <w:b/>
          <w:bCs/>
          <w:sz w:val="18"/>
          <w:szCs w:val="18"/>
        </w:rPr>
        <w:t>. The SNR(with 1% BLER) of NR baseline when OOK-1 with SCS 30kHz</w:t>
      </w:r>
    </w:p>
    <w:p>
      <w:pPr>
        <w:spacing w:before="156" w:beforeLines="50" w:after="156" w:afterLines="50" w:line="288" w:lineRule="auto"/>
      </w:pPr>
      <w:r>
        <w:rPr>
          <w:rFonts w:hint="eastAsia"/>
        </w:rPr>
        <w:t>In order to compa</w:t>
      </w:r>
      <w:r>
        <w:t>re</w:t>
      </w:r>
      <w:r>
        <w:rPr>
          <w:rFonts w:hint="eastAsia"/>
        </w:rPr>
        <w:t xml:space="preserve"> easier, we simulated OOK-1 with 30kHz SCS same as the NR SCS as the baseline case.</w:t>
      </w:r>
    </w:p>
    <w:p>
      <w:pPr>
        <w:spacing w:before="156" w:beforeLines="50" w:after="156" w:afterLines="50" w:line="288" w:lineRule="auto"/>
        <w:rPr>
          <w:b/>
          <w:bCs/>
          <w:u w:val="single"/>
        </w:rPr>
      </w:pPr>
      <w:r>
        <w:rPr>
          <w:b/>
          <w:bCs/>
          <w:u w:val="single"/>
        </w:rPr>
        <w:t>C</w:t>
      </w:r>
      <w:r>
        <w:rPr>
          <w:rFonts w:hint="eastAsia"/>
          <w:b/>
          <w:bCs/>
          <w:u w:val="single"/>
        </w:rPr>
        <w:t>ase</w:t>
      </w:r>
      <w:r>
        <w:rPr>
          <w:b/>
          <w:bCs/>
          <w:u w:val="single"/>
        </w:rPr>
        <w:t xml:space="preserve"> 1-1</w:t>
      </w:r>
      <w:r>
        <w:rPr>
          <w:rFonts w:hint="eastAsia"/>
          <w:b/>
          <w:bCs/>
          <w:u w:val="single"/>
        </w:rPr>
        <w:t xml:space="preserve">：Comparison of </w:t>
      </w:r>
      <w:r>
        <w:rPr>
          <w:b/>
          <w:bCs/>
          <w:u w:val="single"/>
        </w:rPr>
        <w:t>OOK-</w:t>
      </w:r>
      <w:r>
        <w:rPr>
          <w:rFonts w:hint="eastAsia"/>
          <w:b/>
          <w:bCs/>
          <w:u w:val="single"/>
        </w:rPr>
        <w:t xml:space="preserve">1 with </w:t>
      </w:r>
      <w:r>
        <w:rPr>
          <w:b/>
          <w:bCs/>
          <w:u w:val="single"/>
        </w:rPr>
        <w:t>SCS</w:t>
      </w:r>
      <w:r>
        <w:rPr>
          <w:rFonts w:hint="eastAsia"/>
          <w:b/>
          <w:bCs/>
          <w:u w:val="single"/>
        </w:rPr>
        <w:t xml:space="preserve"> 6</w:t>
      </w:r>
      <w:r>
        <w:rPr>
          <w:b/>
          <w:bCs/>
          <w:u w:val="single"/>
        </w:rPr>
        <w:t>0kHz</w:t>
      </w:r>
      <w:r>
        <w:rPr>
          <w:rFonts w:hint="eastAsia"/>
          <w:b/>
          <w:bCs/>
          <w:u w:val="single"/>
        </w:rPr>
        <w:t xml:space="preserve"> and OOK-4 M=2 SCS=30KHz</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142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rFonts w:hint="eastAsia"/>
                <w:sz w:val="22"/>
              </w:rPr>
              <w:t>T</w:t>
            </w:r>
            <w:r>
              <w:rPr>
                <w:sz w:val="22"/>
              </w:rPr>
              <w:t>ime error</w:t>
            </w:r>
            <w:r>
              <w:rPr>
                <w:rFonts w:hint="eastAsia"/>
                <w:sz w:val="22"/>
              </w:rPr>
              <w:t>/</w:t>
            </w:r>
            <w:r>
              <w:rPr>
                <w:sz w:val="22"/>
              </w:rPr>
              <w:t>us</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60kHz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2</w:t>
            </w:r>
            <w:r>
              <w:rPr>
                <w:sz w:val="22"/>
              </w:rPr>
              <w:t>.52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2</w:t>
            </w:r>
            <w:r>
              <w:rPr>
                <w:sz w:val="22"/>
              </w:rP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3</w:t>
            </w:r>
            <w:r>
              <w:rPr>
                <w:sz w:val="22"/>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sz w:val="22"/>
              </w:rPr>
            </w:pPr>
            <w:r>
              <w:rPr>
                <w:rFonts w:hint="eastAsia"/>
                <w:sz w:val="22"/>
              </w:rPr>
              <w:t>8</w:t>
            </w:r>
            <w:r>
              <w:rPr>
                <w:sz w:val="22"/>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OK-4 M=2 30kH</w:t>
            </w:r>
            <w:r>
              <w:rPr>
                <w:rFonts w:hint="eastAsia"/>
                <w:sz w:val="22"/>
              </w:rPr>
              <w:t>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2</w:t>
            </w:r>
            <w:r>
              <w:rPr>
                <w:sz w:val="22"/>
              </w:rP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4.</w:t>
            </w:r>
            <w:r>
              <w:rPr>
                <w:sz w:val="22"/>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sz w:val="22"/>
              </w:rPr>
              <w:t>5.38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bl>
    <w:p>
      <w:pPr>
        <w:spacing w:before="156" w:beforeLines="50" w:after="156" w:afterLines="50" w:line="288" w:lineRule="auto"/>
        <w:ind w:firstLine="361" w:firstLineChars="200"/>
        <w:jc w:val="center"/>
        <w:rPr>
          <w:sz w:val="22"/>
        </w:rPr>
      </w:pPr>
      <w:r>
        <w:rPr>
          <w:rFonts w:hint="eastAsia"/>
          <w:b/>
          <w:bCs/>
          <w:sz w:val="18"/>
          <w:szCs w:val="18"/>
        </w:rPr>
        <w:t xml:space="preserve">Table </w:t>
      </w:r>
      <w:r>
        <w:rPr>
          <w:b/>
          <w:bCs/>
          <w:sz w:val="18"/>
          <w:szCs w:val="18"/>
        </w:rPr>
        <w:t>5</w:t>
      </w:r>
      <w:r>
        <w:rPr>
          <w:rFonts w:hint="eastAsia"/>
          <w:b/>
          <w:bCs/>
          <w:sz w:val="18"/>
          <w:szCs w:val="18"/>
        </w:rPr>
        <w:t>. The SNR(with 1% BLER) of OOK-1 and OOK-4 with different time error</w:t>
      </w:r>
    </w:p>
    <w:p>
      <w:pPr>
        <w:spacing w:before="156" w:beforeLines="50" w:after="156" w:afterLines="50" w:line="288" w:lineRule="auto"/>
      </w:pPr>
      <w:r>
        <w:t>OOK-1 with 60kHz SCS has</w:t>
      </w:r>
      <w:r>
        <w:rPr>
          <w:rFonts w:hint="eastAsia"/>
          <w:lang w:val="en-US" w:eastAsia="zh-CN"/>
        </w:rPr>
        <w:t xml:space="preserve"> a</w:t>
      </w:r>
      <w:r>
        <w:t xml:space="preserve"> similar performance as OOK-4 with M=2</w:t>
      </w:r>
      <w:r>
        <w:rPr>
          <w:rFonts w:hint="eastAsia"/>
        </w:rPr>
        <w:t xml:space="preserve"> when there is no time error. F</w:t>
      </w:r>
      <w:r>
        <w:t xml:space="preserve">or OOK-1 with 60kHz SCS, timing error of </w:t>
      </w:r>
      <m:oMath>
        <m:r>
          <m:rPr>
            <m:sty m:val="p"/>
          </m:rPr>
          <w:rPr>
            <w:rFonts w:ascii="Cambria Math" w:hAnsi="Cambria Math"/>
          </w:rPr>
          <m:t xml:space="preserve">1, 2, 4 </m:t>
        </m:r>
        <m:r>
          <m:rPr/>
          <w:rPr>
            <w:rFonts w:ascii="Cambria Math" w:hAnsi="Cambria Math"/>
          </w:rPr>
          <m:t>μs</m:t>
        </m:r>
      </m:oMath>
      <w:r>
        <w:rPr>
          <w:rFonts w:hint="eastAsia"/>
        </w:rPr>
        <w:t xml:space="preserve"> </w:t>
      </w:r>
      <w:r>
        <w:t>cause performance losses of 0.</w:t>
      </w:r>
      <w:r>
        <w:rPr>
          <w:rFonts w:hint="eastAsia"/>
        </w:rPr>
        <w:t>24</w:t>
      </w:r>
      <w:r>
        <w:t>, 0.9</w:t>
      </w:r>
      <w:r>
        <w:rPr>
          <w:rFonts w:hint="eastAsia"/>
        </w:rPr>
        <w:t>7</w:t>
      </w:r>
      <w:r>
        <w:t xml:space="preserve"> and </w:t>
      </w:r>
      <w:r>
        <w:rPr>
          <w:rFonts w:hint="eastAsia"/>
        </w:rPr>
        <w:t>6.4</w:t>
      </w:r>
      <w:r>
        <w:t xml:space="preserve"> dB. For OOK-4 M=2, timing error of </w:t>
      </w:r>
      <m:oMath>
        <m:r>
          <m:rPr>
            <m:sty m:val="p"/>
          </m:rPr>
          <w:rPr>
            <w:rFonts w:ascii="Cambria Math" w:hAnsi="Cambria Math"/>
          </w:rPr>
          <m:t xml:space="preserve">1, 2, 4 </m:t>
        </m:r>
        <m:r>
          <m:rPr/>
          <w:rPr>
            <w:rFonts w:ascii="Cambria Math" w:hAnsi="Cambria Math"/>
          </w:rPr>
          <m:t>μs</m:t>
        </m:r>
      </m:oMath>
      <w:r>
        <w:rPr>
          <w:rFonts w:hint="eastAsia"/>
        </w:rPr>
        <w:t xml:space="preserve"> </w:t>
      </w:r>
      <w:r>
        <w:t>cause performance losses of</w:t>
      </w:r>
      <w:r>
        <w:rPr>
          <w:rFonts w:hint="eastAsia"/>
        </w:rPr>
        <w:t xml:space="preserve"> 1.24</w:t>
      </w:r>
      <w:r>
        <w:t xml:space="preserve">, </w:t>
      </w:r>
      <w:r>
        <w:rPr>
          <w:rFonts w:hint="eastAsia"/>
        </w:rPr>
        <w:t xml:space="preserve">2.62 </w:t>
      </w:r>
      <w:r>
        <w:t xml:space="preserve">and </w:t>
      </w:r>
      <w:r>
        <w:rPr>
          <w:rFonts w:hint="eastAsia"/>
        </w:rPr>
        <w:t>16</w:t>
      </w:r>
      <w:r>
        <w:t xml:space="preserve">dB. </w:t>
      </w:r>
      <w:r>
        <w:rPr>
          <w:rFonts w:hint="eastAsia"/>
        </w:rPr>
        <w:t>OOK-1 with 60kHz SCS has better performance on resisting time error than OOK-4 M=2.</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208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sz w:val="22"/>
              </w:rPr>
              <w:t>F</w:t>
            </w:r>
            <w:r>
              <w:rPr>
                <w:rFonts w:hint="eastAsia"/>
                <w:sz w:val="22"/>
              </w:rPr>
              <w:t>requency</w:t>
            </w:r>
            <w:r>
              <w:rPr>
                <w:sz w:val="22"/>
              </w:rPr>
              <w:t xml:space="preserve"> error</w:t>
            </w:r>
            <w:r>
              <w:rPr>
                <w:rFonts w:hint="eastAsia"/>
                <w:sz w:val="22"/>
              </w:rPr>
              <w:t>/ppm</w:t>
            </w:r>
            <w:r>
              <w:rPr>
                <w:sz w:val="22"/>
              </w:rPr>
              <w:t xml:space="preserve"> </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60kHz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2</w:t>
            </w:r>
            <w:r>
              <w:rPr>
                <w:sz w:val="22"/>
              </w:rPr>
              <w:t>.52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2</w:t>
            </w:r>
            <w:r>
              <w:rPr>
                <w:sz w:val="22"/>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2</w:t>
            </w:r>
            <w:r>
              <w:rPr>
                <w:sz w:val="22"/>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OK-4 M=2 30kH</w:t>
            </w:r>
            <w:r>
              <w:rPr>
                <w:rFonts w:hint="eastAsia"/>
                <w:sz w:val="22"/>
              </w:rPr>
              <w:t>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2</w:t>
            </w:r>
            <w:r>
              <w:rPr>
                <w:sz w:val="22"/>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2</w:t>
            </w:r>
            <w:r>
              <w:rPr>
                <w:sz w:val="22"/>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2</w:t>
            </w:r>
            <w:r>
              <w:rPr>
                <w:sz w:val="22"/>
              </w:rPr>
              <w:t>.75</w:t>
            </w:r>
          </w:p>
        </w:tc>
      </w:tr>
    </w:tbl>
    <w:p>
      <w:pPr>
        <w:spacing w:before="156" w:beforeLines="50" w:after="156" w:afterLines="50" w:line="288" w:lineRule="auto"/>
        <w:ind w:firstLine="361" w:firstLineChars="200"/>
        <w:jc w:val="center"/>
        <w:rPr>
          <w:sz w:val="22"/>
        </w:rPr>
      </w:pPr>
      <w:r>
        <w:rPr>
          <w:rFonts w:hint="eastAsia"/>
          <w:b/>
          <w:bCs/>
          <w:sz w:val="18"/>
          <w:szCs w:val="18"/>
        </w:rPr>
        <w:t xml:space="preserve">Table </w:t>
      </w:r>
      <w:r>
        <w:rPr>
          <w:b/>
          <w:bCs/>
          <w:sz w:val="18"/>
          <w:szCs w:val="18"/>
        </w:rPr>
        <w:t>6</w:t>
      </w:r>
      <w:r>
        <w:rPr>
          <w:rFonts w:hint="eastAsia"/>
          <w:b/>
          <w:bCs/>
          <w:sz w:val="18"/>
          <w:szCs w:val="18"/>
        </w:rPr>
        <w:t>. The SNR(with 10% BLER) of OOK-1 and OOK-4 with different frequency error</w:t>
      </w:r>
    </w:p>
    <w:p>
      <w:pPr>
        <w:pStyle w:val="27"/>
        <w:kinsoku w:val="0"/>
        <w:overflowPunct w:val="0"/>
        <w:spacing w:before="156" w:beforeLines="50"/>
        <w:ind w:left="0" w:leftChars="0" w:firstLine="0"/>
        <w:rPr>
          <w:rFonts w:cs="Times"/>
          <w:bCs/>
          <w:szCs w:val="20"/>
        </w:rPr>
      </w:pPr>
      <w:r>
        <w:rPr>
          <w:rFonts w:cs="Times"/>
          <w:bCs/>
          <w:szCs w:val="20"/>
        </w:rPr>
        <w:t xml:space="preserve">Both OOK-1 with 60kHz SCS and OOK-4 M=2 are insensitive to frequency error up to 10ppm. </w:t>
      </w:r>
      <w:r>
        <w:rPr>
          <w:rFonts w:hint="eastAsia" w:cs="Times"/>
          <w:bCs/>
          <w:szCs w:val="20"/>
        </w:rPr>
        <w:t>OOK-1 with 60kHz SCS slightly out</w:t>
      </w:r>
      <w:r>
        <w:rPr>
          <w:rFonts w:cs="Times"/>
          <w:bCs/>
          <w:szCs w:val="20"/>
        </w:rPr>
        <w:t>perform</w:t>
      </w:r>
      <w:r>
        <w:rPr>
          <w:rFonts w:hint="eastAsia" w:eastAsia="宋体" w:cs="Times"/>
          <w:bCs/>
          <w:szCs w:val="20"/>
          <w:lang w:val="en-US" w:eastAsia="zh-CN"/>
        </w:rPr>
        <w:t>s</w:t>
      </w:r>
      <w:r>
        <w:rPr>
          <w:rFonts w:hint="eastAsia" w:cs="Times"/>
          <w:bCs/>
          <w:szCs w:val="20"/>
        </w:rPr>
        <w:t xml:space="preserve"> thanOOK-4 M=2 when the frequency error </w:t>
      </w:r>
      <w:r>
        <w:rPr>
          <w:rFonts w:hint="eastAsia" w:eastAsia="宋体" w:cs="Times"/>
          <w:bCs/>
          <w:szCs w:val="20"/>
          <w:lang w:val="en-US" w:eastAsia="zh-CN"/>
        </w:rPr>
        <w:t xml:space="preserve">is </w:t>
      </w:r>
      <w:r>
        <w:rPr>
          <w:rFonts w:hint="eastAsia" w:cs="Times"/>
          <w:bCs/>
          <w:szCs w:val="20"/>
        </w:rPr>
        <w:t xml:space="preserve">less </w:t>
      </w:r>
      <w:r>
        <w:rPr>
          <w:rFonts w:cs="Times"/>
          <w:bCs/>
          <w:szCs w:val="20"/>
        </w:rPr>
        <w:t>than</w:t>
      </w:r>
      <w:r>
        <w:rPr>
          <w:rFonts w:hint="eastAsia" w:cs="Times"/>
          <w:bCs/>
          <w:szCs w:val="20"/>
        </w:rPr>
        <w:t xml:space="preserve"> 10ppm</w:t>
      </w:r>
      <w:r>
        <w:rPr>
          <w:rFonts w:cs="Times"/>
          <w:bCs/>
          <w:szCs w:val="20"/>
        </w:rPr>
        <w:t>.</w:t>
      </w:r>
    </w:p>
    <w:p>
      <w:pPr>
        <w:spacing w:before="156" w:beforeLines="50" w:after="156" w:afterLines="50" w:line="288" w:lineRule="auto"/>
        <w:rPr>
          <w:b/>
          <w:bCs/>
          <w:u w:val="single"/>
        </w:rPr>
      </w:pPr>
      <w:r>
        <w:rPr>
          <w:b/>
          <w:bCs/>
          <w:u w:val="single"/>
        </w:rPr>
        <w:t>C</w:t>
      </w:r>
      <w:r>
        <w:rPr>
          <w:rFonts w:hint="eastAsia"/>
          <w:b/>
          <w:bCs/>
          <w:u w:val="single"/>
        </w:rPr>
        <w:t>ase</w:t>
      </w:r>
      <w:r>
        <w:rPr>
          <w:b/>
          <w:bCs/>
          <w:u w:val="single"/>
        </w:rPr>
        <w:t xml:space="preserve"> 1-2</w:t>
      </w:r>
      <w:r>
        <w:rPr>
          <w:rFonts w:hint="eastAsia"/>
          <w:b/>
          <w:bCs/>
          <w:u w:val="single"/>
        </w:rPr>
        <w:t xml:space="preserve">：Comparison of </w:t>
      </w:r>
      <w:r>
        <w:rPr>
          <w:b/>
          <w:bCs/>
          <w:u w:val="single"/>
        </w:rPr>
        <w:t>OOK-</w:t>
      </w:r>
      <w:r>
        <w:rPr>
          <w:rFonts w:hint="eastAsia"/>
          <w:b/>
          <w:bCs/>
          <w:u w:val="single"/>
        </w:rPr>
        <w:t xml:space="preserve">1 with </w:t>
      </w:r>
      <w:r>
        <w:rPr>
          <w:b/>
          <w:bCs/>
          <w:u w:val="single"/>
        </w:rPr>
        <w:t>SCS</w:t>
      </w:r>
      <w:r>
        <w:rPr>
          <w:rFonts w:hint="eastAsia"/>
          <w:b/>
          <w:bCs/>
          <w:u w:val="single"/>
        </w:rPr>
        <w:t xml:space="preserve"> 120</w:t>
      </w:r>
      <w:r>
        <w:rPr>
          <w:b/>
          <w:bCs/>
          <w:u w:val="single"/>
        </w:rPr>
        <w:t>kHz</w:t>
      </w:r>
      <w:r>
        <w:rPr>
          <w:rFonts w:hint="eastAsia"/>
          <w:b/>
          <w:bCs/>
          <w:u w:val="single"/>
        </w:rPr>
        <w:t xml:space="preserve"> and OOK-4 M=4</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3"/>
        <w:gridCol w:w="142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rFonts w:hint="eastAsia"/>
                <w:sz w:val="22"/>
              </w:rPr>
              <w:t>T</w:t>
            </w:r>
            <w:r>
              <w:rPr>
                <w:sz w:val="22"/>
              </w:rPr>
              <w:t>ime error</w:t>
            </w:r>
            <w:r>
              <w:rPr>
                <w:rFonts w:hint="eastAsia"/>
                <w:sz w:val="22"/>
              </w:rPr>
              <w:t>/</w:t>
            </w:r>
            <w:r>
              <w:rPr>
                <w:sz w:val="22"/>
              </w:rPr>
              <w:t>us</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OK-1 120kHz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4</w:t>
            </w:r>
            <w:r>
              <w:rPr>
                <w:sz w:val="22"/>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6</w:t>
            </w:r>
            <w:r>
              <w:rPr>
                <w:sz w:val="22"/>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1</w:t>
            </w:r>
            <w:r>
              <w:rPr>
                <w:sz w:val="22"/>
              </w:rPr>
              <w:t>5.76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sz w:val="22"/>
              </w:rPr>
              <w:t xml:space="preserve"> </w:t>
            </w:r>
            <w:r>
              <w:rPr>
                <w:rFonts w:hint="eastAsia"/>
                <w:sz w:val="22"/>
              </w:rPr>
              <w:t>O</w:t>
            </w:r>
            <w:r>
              <w:rPr>
                <w:sz w:val="22"/>
              </w:rPr>
              <w:t>OK-4 M=4 30kH</w:t>
            </w:r>
            <w:r>
              <w:rPr>
                <w:rFonts w:hint="eastAsia"/>
                <w:sz w:val="22"/>
              </w:rPr>
              <w:t>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4</w:t>
            </w:r>
            <w:r>
              <w:rPr>
                <w:sz w:val="22"/>
              </w:rPr>
              <w:t>.87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8</w:t>
            </w:r>
            <w:r>
              <w:rPr>
                <w:sz w:val="22"/>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bl>
    <w:p>
      <w:pPr>
        <w:spacing w:before="156" w:beforeLines="50" w:after="156" w:afterLines="50" w:line="288" w:lineRule="auto"/>
        <w:ind w:firstLine="361" w:firstLineChars="200"/>
        <w:jc w:val="center"/>
        <w:rPr>
          <w:b/>
          <w:bCs/>
          <w:sz w:val="18"/>
          <w:szCs w:val="18"/>
        </w:rPr>
      </w:pPr>
      <w:r>
        <w:rPr>
          <w:rFonts w:hint="eastAsia"/>
          <w:b/>
          <w:bCs/>
          <w:sz w:val="18"/>
          <w:szCs w:val="18"/>
        </w:rPr>
        <w:t>Tab</w:t>
      </w:r>
      <w:r>
        <w:rPr>
          <w:rFonts w:hint="eastAsia"/>
          <w:b/>
          <w:bCs/>
          <w:sz w:val="18"/>
          <w:szCs w:val="18"/>
          <w:highlight w:val="none"/>
        </w:rPr>
        <w:t xml:space="preserve">le </w:t>
      </w:r>
      <w:r>
        <w:rPr>
          <w:rFonts w:hint="eastAsia"/>
          <w:b/>
          <w:bCs/>
          <w:sz w:val="18"/>
          <w:szCs w:val="18"/>
          <w:highlight w:val="none"/>
          <w:lang w:val="en-US" w:eastAsia="zh-CN"/>
        </w:rPr>
        <w:t>7.</w:t>
      </w:r>
      <w:r>
        <w:rPr>
          <w:rFonts w:hint="eastAsia"/>
          <w:b/>
          <w:bCs/>
          <w:sz w:val="18"/>
          <w:szCs w:val="18"/>
          <w:highlight w:val="none"/>
        </w:rPr>
        <w:t>T</w:t>
      </w:r>
      <w:r>
        <w:rPr>
          <w:rFonts w:hint="eastAsia"/>
          <w:b/>
          <w:bCs/>
          <w:sz w:val="18"/>
          <w:szCs w:val="18"/>
        </w:rPr>
        <w:t>he SNR(with 1% BLER) of OOK-1 and OOK-4 with different time error</w:t>
      </w:r>
    </w:p>
    <w:p>
      <w:pPr>
        <w:pStyle w:val="27"/>
        <w:kinsoku w:val="0"/>
        <w:overflowPunct w:val="0"/>
        <w:spacing w:before="156" w:beforeLines="50"/>
        <w:ind w:left="0" w:leftChars="0" w:firstLine="0"/>
        <w:rPr>
          <w:rFonts w:cs="Times"/>
          <w:bCs/>
          <w:szCs w:val="20"/>
        </w:rPr>
      </w:pPr>
      <w:r>
        <w:rPr>
          <w:rFonts w:cs="Times"/>
          <w:bCs/>
          <w:szCs w:val="20"/>
        </w:rPr>
        <w:t xml:space="preserve">OOK-1 with </w:t>
      </w:r>
      <w:r>
        <w:rPr>
          <w:rFonts w:hint="eastAsia" w:cs="Times"/>
          <w:bCs/>
          <w:szCs w:val="20"/>
        </w:rPr>
        <w:t>12</w:t>
      </w:r>
      <w:r>
        <w:rPr>
          <w:rFonts w:cs="Times"/>
          <w:bCs/>
          <w:szCs w:val="20"/>
        </w:rPr>
        <w:t>0kHz SCS has</w:t>
      </w:r>
      <w:r>
        <w:rPr>
          <w:rFonts w:hint="eastAsia" w:eastAsia="宋体" w:cs="Times"/>
          <w:bCs/>
          <w:szCs w:val="20"/>
          <w:lang w:val="en-US" w:eastAsia="zh-CN"/>
        </w:rPr>
        <w:t xml:space="preserve"> a</w:t>
      </w:r>
      <w:r>
        <w:rPr>
          <w:rFonts w:cs="Times"/>
          <w:bCs/>
          <w:szCs w:val="20"/>
        </w:rPr>
        <w:t xml:space="preserve"> similar performance as OOK-4 with M=</w:t>
      </w:r>
      <w:r>
        <w:rPr>
          <w:rFonts w:hint="eastAsia" w:cs="Times"/>
          <w:bCs/>
          <w:szCs w:val="20"/>
        </w:rPr>
        <w:t>4 when there is no time error. F</w:t>
      </w:r>
      <w:r>
        <w:rPr>
          <w:rFonts w:cs="Times"/>
          <w:bCs/>
          <w:szCs w:val="20"/>
        </w:rPr>
        <w:t xml:space="preserve">or OOK-1 with </w:t>
      </w:r>
      <w:r>
        <w:rPr>
          <w:rFonts w:hint="eastAsia" w:cs="Times"/>
          <w:bCs/>
          <w:szCs w:val="20"/>
        </w:rPr>
        <w:t>12</w:t>
      </w:r>
      <w:r>
        <w:rPr>
          <w:rFonts w:cs="Times"/>
          <w:bCs/>
          <w:szCs w:val="20"/>
        </w:rPr>
        <w:t>0kHz SCS, tim</w:t>
      </w:r>
      <w:r>
        <w:rPr>
          <w:rFonts w:hint="eastAsia" w:eastAsia="宋体" w:cs="Times"/>
          <w:bCs/>
          <w:szCs w:val="20"/>
          <w:lang w:val="en-US" w:eastAsia="zh-CN"/>
        </w:rPr>
        <w:t>e</w:t>
      </w:r>
      <w:r>
        <w:rPr>
          <w:rFonts w:cs="Times"/>
          <w:bCs/>
          <w:szCs w:val="20"/>
        </w:rPr>
        <w:t xml:space="preserve"> error of </w:t>
      </w:r>
      <m:oMath>
        <m:r>
          <m:rPr>
            <m:sty m:val="p"/>
          </m:rPr>
          <w:rPr>
            <w:rFonts w:ascii="Cambria Math" w:hAnsi="Cambria Math" w:cs="Times"/>
            <w:szCs w:val="20"/>
          </w:rPr>
          <m:t xml:space="preserve">1, 2 </m:t>
        </m:r>
        <m:r>
          <m:rPr/>
          <w:rPr>
            <w:rFonts w:ascii="Cambria Math" w:hAnsi="Cambria Math" w:cs="Times"/>
            <w:szCs w:val="20"/>
          </w:rPr>
          <m:t>μs</m:t>
        </m:r>
      </m:oMath>
      <w:r>
        <w:rPr>
          <w:rFonts w:hint="eastAsia" w:cs="Times"/>
          <w:bCs/>
          <w:szCs w:val="20"/>
        </w:rPr>
        <w:t xml:space="preserve"> </w:t>
      </w:r>
      <w:r>
        <w:rPr>
          <w:rFonts w:cs="Times"/>
          <w:bCs/>
          <w:szCs w:val="20"/>
        </w:rPr>
        <w:t>cause</w:t>
      </w:r>
      <w:r>
        <w:rPr>
          <w:rFonts w:hint="eastAsia" w:eastAsia="宋体" w:cs="Times"/>
          <w:bCs/>
          <w:szCs w:val="20"/>
          <w:lang w:val="en-US" w:eastAsia="zh-CN"/>
        </w:rPr>
        <w:t>s</w:t>
      </w:r>
      <w:r>
        <w:rPr>
          <w:rFonts w:cs="Times"/>
          <w:bCs/>
          <w:szCs w:val="20"/>
        </w:rPr>
        <w:t xml:space="preserve"> performance losses of </w:t>
      </w:r>
      <w:r>
        <w:rPr>
          <w:rFonts w:hint="eastAsia" w:cs="Times"/>
          <w:bCs/>
          <w:szCs w:val="20"/>
        </w:rPr>
        <w:t>1.95</w:t>
      </w:r>
      <w:r>
        <w:rPr>
          <w:rFonts w:cs="Times"/>
          <w:bCs/>
          <w:szCs w:val="20"/>
        </w:rPr>
        <w:t xml:space="preserve">, </w:t>
      </w:r>
      <w:r>
        <w:rPr>
          <w:rFonts w:hint="eastAsia" w:cs="Times"/>
          <w:bCs/>
          <w:szCs w:val="20"/>
        </w:rPr>
        <w:t>11.3</w:t>
      </w:r>
      <w:r>
        <w:rPr>
          <w:rFonts w:cs="Times"/>
          <w:bCs/>
          <w:szCs w:val="20"/>
        </w:rPr>
        <w:t xml:space="preserve"> dB. </w:t>
      </w:r>
      <w:r>
        <w:rPr>
          <w:rFonts w:hint="eastAsia" w:cs="Times"/>
          <w:bCs/>
          <w:szCs w:val="20"/>
        </w:rPr>
        <w:t>Time error of 4</w:t>
      </w:r>
      <m:oMath>
        <m:r>
          <m:rPr>
            <m:sty m:val="p"/>
          </m:rPr>
          <w:rPr>
            <w:rFonts w:ascii="Cambria Math" w:hAnsi="Cambria Math" w:cs="Times"/>
            <w:szCs w:val="20"/>
          </w:rPr>
          <m:t xml:space="preserve"> </m:t>
        </m:r>
        <m:r>
          <m:rPr/>
          <w:rPr>
            <w:rFonts w:ascii="Cambria Math" w:hAnsi="Cambria Math" w:cs="Times"/>
            <w:szCs w:val="20"/>
          </w:rPr>
          <m:t>μs</m:t>
        </m:r>
      </m:oMath>
      <w:r>
        <w:rPr>
          <w:rFonts w:hint="eastAsia" w:hAnsi="Cambria Math" w:cs="Times"/>
          <w:bCs/>
          <w:szCs w:val="20"/>
        </w:rPr>
        <w:t xml:space="preserve"> </w:t>
      </w:r>
      <w:r>
        <w:rPr>
          <w:rFonts w:cs="Times"/>
          <w:bCs/>
          <w:szCs w:val="20"/>
        </w:rPr>
        <w:t>cause</w:t>
      </w:r>
      <w:r>
        <w:rPr>
          <w:rFonts w:hint="eastAsia" w:eastAsia="宋体" w:cs="Times"/>
          <w:bCs/>
          <w:szCs w:val="20"/>
          <w:lang w:val="en-US" w:eastAsia="zh-CN"/>
        </w:rPr>
        <w:t>s</w:t>
      </w:r>
      <w:r>
        <w:rPr>
          <w:rFonts w:cs="Times"/>
          <w:bCs/>
          <w:szCs w:val="20"/>
        </w:rPr>
        <w:t xml:space="preserve"> error floor. For OOK-4 M=</w:t>
      </w:r>
      <w:r>
        <w:rPr>
          <w:rFonts w:hint="eastAsia" w:cs="Times"/>
          <w:bCs/>
          <w:szCs w:val="20"/>
        </w:rPr>
        <w:t>4</w:t>
      </w:r>
      <w:r>
        <w:rPr>
          <w:rFonts w:cs="Times"/>
          <w:bCs/>
          <w:szCs w:val="20"/>
        </w:rPr>
        <w:t>, tim</w:t>
      </w:r>
      <w:r>
        <w:rPr>
          <w:rFonts w:hint="eastAsia" w:eastAsia="宋体" w:cs="Times"/>
          <w:bCs/>
          <w:szCs w:val="20"/>
          <w:lang w:val="en-US" w:eastAsia="zh-CN"/>
        </w:rPr>
        <w:t xml:space="preserve">e </w:t>
      </w:r>
      <w:r>
        <w:rPr>
          <w:rFonts w:cs="Times"/>
          <w:bCs/>
          <w:szCs w:val="20"/>
        </w:rPr>
        <w:t xml:space="preserve">error of </w:t>
      </w:r>
      <m:oMath>
        <m:r>
          <m:rPr>
            <m:sty m:val="p"/>
          </m:rPr>
          <w:rPr>
            <w:rFonts w:ascii="Cambria Math" w:hAnsi="Cambria Math" w:cs="Times"/>
            <w:szCs w:val="20"/>
          </w:rPr>
          <m:t>1</m:t>
        </m:r>
        <m:r>
          <m:rPr/>
          <w:rPr>
            <w:rFonts w:ascii="Cambria Math" w:hAnsi="Cambria Math" w:cs="Times"/>
            <w:szCs w:val="20"/>
          </w:rPr>
          <m:t>μs</m:t>
        </m:r>
      </m:oMath>
      <w:r>
        <w:rPr>
          <w:rFonts w:hint="eastAsia" w:cs="Times"/>
          <w:bCs/>
          <w:szCs w:val="20"/>
        </w:rPr>
        <w:t xml:space="preserve"> </w:t>
      </w:r>
      <w:r>
        <w:rPr>
          <w:rFonts w:cs="Times"/>
          <w:bCs/>
          <w:szCs w:val="20"/>
        </w:rPr>
        <w:t>cause</w:t>
      </w:r>
      <w:r>
        <w:rPr>
          <w:rFonts w:hint="eastAsia" w:eastAsia="宋体" w:cs="Times"/>
          <w:bCs/>
          <w:szCs w:val="20"/>
          <w:lang w:val="en-US" w:eastAsia="zh-CN"/>
        </w:rPr>
        <w:t>s</w:t>
      </w:r>
      <w:r>
        <w:rPr>
          <w:rFonts w:cs="Times"/>
          <w:bCs/>
          <w:szCs w:val="20"/>
        </w:rPr>
        <w:t xml:space="preserve"> performance losses of</w:t>
      </w:r>
      <w:r>
        <w:rPr>
          <w:rFonts w:hint="eastAsia" w:cs="Times"/>
          <w:bCs/>
          <w:szCs w:val="20"/>
        </w:rPr>
        <w:t xml:space="preserve"> 3.78</w:t>
      </w:r>
      <w:r>
        <w:rPr>
          <w:rFonts w:cs="Times"/>
          <w:bCs/>
          <w:szCs w:val="20"/>
        </w:rPr>
        <w:t xml:space="preserve">dB. </w:t>
      </w:r>
      <w:r>
        <w:rPr>
          <w:rFonts w:hint="eastAsia" w:cs="Times"/>
          <w:bCs/>
          <w:szCs w:val="20"/>
        </w:rPr>
        <w:t>Time error of 2, 4</w:t>
      </w:r>
      <m:oMath>
        <m:r>
          <m:rPr>
            <m:sty m:val="p"/>
          </m:rPr>
          <w:rPr>
            <w:rFonts w:ascii="Cambria Math" w:hAnsi="Cambria Math" w:cs="Times"/>
            <w:szCs w:val="20"/>
          </w:rPr>
          <m:t xml:space="preserve"> </m:t>
        </m:r>
        <m:r>
          <m:rPr/>
          <w:rPr>
            <w:rFonts w:ascii="Cambria Math" w:hAnsi="Cambria Math" w:cs="Times"/>
            <w:szCs w:val="20"/>
          </w:rPr>
          <m:t>μs</m:t>
        </m:r>
      </m:oMath>
      <w:r>
        <w:rPr>
          <w:rFonts w:hint="eastAsia" w:hAnsi="Cambria Math" w:cs="Times"/>
          <w:bCs/>
          <w:szCs w:val="20"/>
        </w:rPr>
        <w:t xml:space="preserve"> </w:t>
      </w:r>
      <w:r>
        <w:rPr>
          <w:rFonts w:cs="Times"/>
          <w:bCs/>
          <w:szCs w:val="20"/>
        </w:rPr>
        <w:t>cause</w:t>
      </w:r>
      <w:r>
        <w:rPr>
          <w:rFonts w:hint="eastAsia" w:eastAsia="宋体" w:cs="Times"/>
          <w:bCs/>
          <w:szCs w:val="20"/>
          <w:lang w:val="en-US" w:eastAsia="zh-CN"/>
        </w:rPr>
        <w:t>s</w:t>
      </w:r>
      <w:r>
        <w:rPr>
          <w:rFonts w:cs="Times"/>
          <w:bCs/>
          <w:szCs w:val="20"/>
        </w:rPr>
        <w:t xml:space="preserve"> error floor. </w:t>
      </w:r>
      <w:r>
        <w:rPr>
          <w:rFonts w:hint="eastAsia" w:cs="Times"/>
          <w:bCs/>
          <w:szCs w:val="20"/>
        </w:rPr>
        <w:t>OOK-1 with 120kHz SCS has better performance on resisting time error than OOK-4 M=4.</w:t>
      </w:r>
    </w:p>
    <w:p>
      <w:pPr>
        <w:pStyle w:val="27"/>
        <w:kinsoku w:val="0"/>
        <w:overflowPunct w:val="0"/>
        <w:spacing w:before="156" w:beforeLines="50"/>
        <w:ind w:left="0" w:leftChars="0" w:firstLine="0"/>
        <w:rPr>
          <w:rFonts w:eastAsia="宋体" w:cs="Times"/>
          <w:bCs/>
          <w:szCs w:val="20"/>
        </w:rPr>
      </w:pP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208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sz w:val="22"/>
              </w:rPr>
              <w:t>F</w:t>
            </w:r>
            <w:r>
              <w:rPr>
                <w:rFonts w:hint="eastAsia"/>
                <w:sz w:val="22"/>
              </w:rPr>
              <w:t>requency</w:t>
            </w:r>
            <w:r>
              <w:rPr>
                <w:sz w:val="22"/>
              </w:rPr>
              <w:t xml:space="preserve"> error</w:t>
            </w:r>
            <w:r>
              <w:rPr>
                <w:rFonts w:hint="eastAsia"/>
                <w:sz w:val="22"/>
              </w:rPr>
              <w:t>/ppm</w:t>
            </w:r>
            <w:r>
              <w:rPr>
                <w:sz w:val="22"/>
              </w:rPr>
              <w:t xml:space="preserve"> </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OK-1 120kHz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4</w:t>
            </w:r>
            <w:r>
              <w:rPr>
                <w:sz w:val="22"/>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4</w:t>
            </w:r>
            <w:r>
              <w:rPr>
                <w:sz w:val="22"/>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4</w:t>
            </w:r>
            <w:r>
              <w:rPr>
                <w:sz w:val="22"/>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OK-4 M=4 30kH</w:t>
            </w:r>
            <w:r>
              <w:rPr>
                <w:rFonts w:hint="eastAsia"/>
                <w:sz w:val="22"/>
              </w:rPr>
              <w:t>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4</w:t>
            </w:r>
            <w:r>
              <w:rPr>
                <w:sz w:val="22"/>
              </w:rPr>
              <w:t>.87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5</w:t>
            </w:r>
            <w:r>
              <w:rPr>
                <w:sz w:val="22"/>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5</w:t>
            </w:r>
            <w:r>
              <w:rPr>
                <w:sz w:val="22"/>
              </w:rPr>
              <w:t>.01</w:t>
            </w:r>
          </w:p>
        </w:tc>
      </w:tr>
    </w:tbl>
    <w:p>
      <w:pPr>
        <w:spacing w:before="156" w:beforeLines="50" w:after="156" w:afterLines="50" w:line="288" w:lineRule="auto"/>
        <w:ind w:firstLine="361" w:firstLineChars="200"/>
        <w:jc w:val="center"/>
      </w:pPr>
      <w:r>
        <w:rPr>
          <w:rFonts w:hint="eastAsia"/>
          <w:b/>
          <w:bCs/>
          <w:sz w:val="18"/>
          <w:szCs w:val="18"/>
        </w:rPr>
        <w:t>Tab</w:t>
      </w:r>
      <w:r>
        <w:rPr>
          <w:rFonts w:hint="eastAsia"/>
          <w:b/>
          <w:bCs/>
          <w:sz w:val="18"/>
          <w:szCs w:val="18"/>
          <w:highlight w:val="none"/>
        </w:rPr>
        <w:t>le</w:t>
      </w:r>
      <w:r>
        <w:rPr>
          <w:rFonts w:hint="eastAsia"/>
          <w:b/>
          <w:bCs/>
          <w:sz w:val="18"/>
          <w:szCs w:val="18"/>
        </w:rPr>
        <w:t xml:space="preserve"> </w:t>
      </w:r>
      <w:r>
        <w:rPr>
          <w:rFonts w:hint="eastAsia"/>
          <w:b/>
          <w:bCs/>
          <w:sz w:val="18"/>
          <w:szCs w:val="18"/>
          <w:lang w:val="en-US" w:eastAsia="zh-CN"/>
        </w:rPr>
        <w:t xml:space="preserve">8. </w:t>
      </w:r>
      <w:r>
        <w:rPr>
          <w:b/>
          <w:bCs/>
          <w:sz w:val="18"/>
          <w:szCs w:val="18"/>
        </w:rPr>
        <w:t>Comparis</w:t>
      </w:r>
      <w:r>
        <w:rPr>
          <w:rFonts w:hint="eastAsia"/>
          <w:b/>
          <w:bCs/>
          <w:sz w:val="18"/>
          <w:szCs w:val="18"/>
        </w:rPr>
        <w:t>on of OOK-1 with 120kHz SCS ,OOK-4</w:t>
      </w:r>
      <w:r>
        <w:rPr>
          <w:b/>
          <w:bCs/>
          <w:sz w:val="18"/>
          <w:szCs w:val="18"/>
        </w:rPr>
        <w:t xml:space="preserve"> M=</w:t>
      </w:r>
      <w:r>
        <w:rPr>
          <w:rFonts w:hint="eastAsia"/>
          <w:b/>
          <w:bCs/>
          <w:sz w:val="18"/>
          <w:szCs w:val="18"/>
        </w:rPr>
        <w:t>4 under different frequency error</w:t>
      </w:r>
    </w:p>
    <w:p>
      <w:pPr>
        <w:pStyle w:val="27"/>
        <w:kinsoku w:val="0"/>
        <w:overflowPunct w:val="0"/>
        <w:spacing w:before="156" w:beforeLines="50"/>
        <w:ind w:left="0" w:leftChars="0" w:firstLine="0"/>
        <w:rPr>
          <w:rFonts w:cs="Times"/>
          <w:bCs/>
          <w:szCs w:val="20"/>
        </w:rPr>
      </w:pPr>
      <w:r>
        <w:rPr>
          <w:rFonts w:cs="Times"/>
          <w:bCs/>
          <w:szCs w:val="20"/>
        </w:rPr>
        <w:t xml:space="preserve">Both OOK-1 with </w:t>
      </w:r>
      <w:r>
        <w:rPr>
          <w:rFonts w:hint="eastAsia" w:cs="Times"/>
          <w:bCs/>
          <w:szCs w:val="20"/>
        </w:rPr>
        <w:t>12</w:t>
      </w:r>
      <w:r>
        <w:rPr>
          <w:rFonts w:cs="Times"/>
          <w:bCs/>
          <w:szCs w:val="20"/>
        </w:rPr>
        <w:t>0kHz SCS and OOK-4 M=</w:t>
      </w:r>
      <w:r>
        <w:rPr>
          <w:rFonts w:hint="eastAsia" w:cs="Times"/>
          <w:bCs/>
          <w:szCs w:val="20"/>
        </w:rPr>
        <w:t>4</w:t>
      </w:r>
      <w:r>
        <w:rPr>
          <w:rFonts w:cs="Times"/>
          <w:bCs/>
          <w:szCs w:val="20"/>
        </w:rPr>
        <w:t xml:space="preserve"> are insensitive to frequency error up to 10ppm. </w:t>
      </w:r>
      <w:r>
        <w:rPr>
          <w:rFonts w:hint="eastAsia" w:cs="Times"/>
          <w:bCs/>
          <w:szCs w:val="20"/>
        </w:rPr>
        <w:t>OOK-1 with 120kHz SCS slightly out</w:t>
      </w:r>
      <w:r>
        <w:rPr>
          <w:rFonts w:cs="Times"/>
          <w:bCs/>
          <w:szCs w:val="20"/>
        </w:rPr>
        <w:t>perform</w:t>
      </w:r>
      <w:r>
        <w:rPr>
          <w:rFonts w:hint="eastAsia" w:eastAsia="宋体" w:cs="Times"/>
          <w:bCs/>
          <w:szCs w:val="20"/>
          <w:lang w:val="en-US" w:eastAsia="zh-CN"/>
        </w:rPr>
        <w:t>s</w:t>
      </w:r>
      <w:r>
        <w:rPr>
          <w:rFonts w:hint="eastAsia" w:cs="Times"/>
          <w:bCs/>
          <w:szCs w:val="20"/>
        </w:rPr>
        <w:t xml:space="preserve"> OOK-4 M=4 when the frequency error </w:t>
      </w:r>
      <w:r>
        <w:rPr>
          <w:rFonts w:hint="eastAsia" w:eastAsia="宋体" w:cs="Times"/>
          <w:bCs/>
          <w:szCs w:val="20"/>
          <w:lang w:val="en-US" w:eastAsia="zh-CN"/>
        </w:rPr>
        <w:t xml:space="preserve">is </w:t>
      </w:r>
      <w:r>
        <w:rPr>
          <w:rFonts w:hint="eastAsia" w:cs="Times"/>
          <w:bCs/>
          <w:szCs w:val="20"/>
        </w:rPr>
        <w:t xml:space="preserve">less </w:t>
      </w:r>
      <w:r>
        <w:rPr>
          <w:rFonts w:cs="Times"/>
          <w:bCs/>
          <w:szCs w:val="20"/>
        </w:rPr>
        <w:t>than</w:t>
      </w:r>
      <w:r>
        <w:rPr>
          <w:rFonts w:hint="eastAsia" w:cs="Times"/>
          <w:bCs/>
          <w:szCs w:val="20"/>
        </w:rPr>
        <w:t xml:space="preserve"> 10ppm</w:t>
      </w:r>
      <w:r>
        <w:rPr>
          <w:rFonts w:cs="Times"/>
          <w:bCs/>
          <w:szCs w:val="20"/>
        </w:rPr>
        <w:t>.</w:t>
      </w:r>
    </w:p>
    <w:p>
      <w:pPr>
        <w:spacing w:before="156" w:beforeLines="50" w:after="156" w:afterLines="50" w:line="288" w:lineRule="auto"/>
        <w:rPr>
          <w:b/>
          <w:bCs/>
          <w:u w:val="single"/>
        </w:rPr>
      </w:pPr>
      <w:r>
        <w:rPr>
          <w:b/>
          <w:bCs/>
          <w:u w:val="single"/>
        </w:rPr>
        <w:t>C</w:t>
      </w:r>
      <w:r>
        <w:rPr>
          <w:rFonts w:hint="eastAsia"/>
          <w:b/>
          <w:bCs/>
          <w:u w:val="single"/>
        </w:rPr>
        <w:t>ase</w:t>
      </w:r>
      <w:r>
        <w:rPr>
          <w:b/>
          <w:bCs/>
          <w:u w:val="single"/>
        </w:rPr>
        <w:t xml:space="preserve"> </w:t>
      </w:r>
      <w:r>
        <w:rPr>
          <w:rFonts w:hint="eastAsia"/>
          <w:b/>
          <w:bCs/>
          <w:u w:val="single"/>
        </w:rPr>
        <w:t>1</w:t>
      </w:r>
      <w:r>
        <w:rPr>
          <w:b/>
          <w:bCs/>
          <w:u w:val="single"/>
        </w:rPr>
        <w:t>-3</w:t>
      </w:r>
      <w:r>
        <w:rPr>
          <w:rFonts w:hint="eastAsia"/>
          <w:b/>
          <w:bCs/>
          <w:u w:val="single"/>
        </w:rPr>
        <w:t xml:space="preserve">：Comparison of </w:t>
      </w:r>
      <w:r>
        <w:rPr>
          <w:b/>
          <w:bCs/>
          <w:u w:val="single"/>
        </w:rPr>
        <w:t>OOK-</w:t>
      </w:r>
      <w:r>
        <w:rPr>
          <w:rFonts w:hint="eastAsia"/>
          <w:b/>
          <w:bCs/>
          <w:u w:val="single"/>
        </w:rPr>
        <w:t xml:space="preserve">1 with </w:t>
      </w:r>
      <w:r>
        <w:rPr>
          <w:b/>
          <w:bCs/>
          <w:u w:val="single"/>
        </w:rPr>
        <w:t>SCS</w:t>
      </w:r>
      <w:r>
        <w:rPr>
          <w:rFonts w:hint="eastAsia"/>
          <w:b/>
          <w:bCs/>
          <w:u w:val="single"/>
        </w:rPr>
        <w:t xml:space="preserve"> 30</w:t>
      </w:r>
      <w:r>
        <w:rPr>
          <w:b/>
          <w:bCs/>
          <w:u w:val="single"/>
        </w:rPr>
        <w:t>kHz</w:t>
      </w:r>
      <w:r>
        <w:rPr>
          <w:rFonts w:hint="eastAsia"/>
          <w:b/>
          <w:bCs/>
          <w:u w:val="single"/>
        </w:rPr>
        <w:t xml:space="preserve"> and OOK-4 M=2, repetition 2</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3"/>
        <w:gridCol w:w="1420"/>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rFonts w:hint="eastAsia"/>
                <w:sz w:val="22"/>
              </w:rPr>
              <w:t>T</w:t>
            </w:r>
            <w:r>
              <w:rPr>
                <w:sz w:val="22"/>
              </w:rPr>
              <w:t>ime error</w:t>
            </w:r>
            <w:r>
              <w:rPr>
                <w:rFonts w:hint="eastAsia"/>
                <w:sz w:val="22"/>
              </w:rPr>
              <w:t>/</w:t>
            </w:r>
            <w:r>
              <w:rPr>
                <w:sz w:val="22"/>
              </w:rPr>
              <w:t>us</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10%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30kHz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0</w:t>
            </w:r>
            <w:r>
              <w:rPr>
                <w:sz w:val="22"/>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0</w:t>
            </w:r>
            <w:r>
              <w:rPr>
                <w:sz w:val="22"/>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1</w:t>
            </w:r>
            <w:r>
              <w:rPr>
                <w:sz w:val="22"/>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sz w:val="22"/>
              </w:rPr>
            </w:pPr>
            <w:r>
              <w:rPr>
                <w:rFonts w:hint="eastAsia"/>
                <w:sz w:val="22"/>
              </w:rPr>
              <w:t>1</w:t>
            </w:r>
            <w:r>
              <w:rPr>
                <w:sz w:val="22"/>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ind w:firstLine="440" w:firstLineChars="200"/>
              <w:jc w:val="center"/>
              <w:rPr>
                <w:sz w:val="22"/>
              </w:rPr>
            </w:pPr>
            <w:r>
              <w:rPr>
                <w:sz w:val="22"/>
              </w:rPr>
              <w:t xml:space="preserve"> </w:t>
            </w:r>
            <w:r>
              <w:rPr>
                <w:rFonts w:hint="eastAsia"/>
                <w:sz w:val="22"/>
              </w:rPr>
              <w:t>O</w:t>
            </w:r>
            <w:r>
              <w:rPr>
                <w:sz w:val="22"/>
              </w:rPr>
              <w:t>OK-4 M=2 30kH</w:t>
            </w:r>
            <w:r>
              <w:rPr>
                <w:rFonts w:hint="eastAsia"/>
                <w:sz w:val="22"/>
              </w:rPr>
              <w:t>z</w:t>
            </w:r>
          </w:p>
          <w:p>
            <w:pPr>
              <w:spacing w:line="288" w:lineRule="auto"/>
              <w:ind w:firstLine="440" w:firstLineChars="200"/>
              <w:jc w:val="center"/>
              <w:rPr>
                <w:sz w:val="22"/>
              </w:rPr>
            </w:pPr>
            <w:r>
              <w:rPr>
                <w:rFonts w:hint="eastAsia"/>
                <w:sz w:val="22"/>
              </w:rPr>
              <w:t>repetition</w:t>
            </w:r>
            <w:r>
              <w:rPr>
                <w:sz w:val="22"/>
              </w:rPr>
              <w:t>*2</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0</w:t>
            </w:r>
            <w:r>
              <w:rPr>
                <w:sz w:val="22"/>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1</w:t>
            </w:r>
            <w:r>
              <w:rPr>
                <w:sz w:val="22"/>
              </w:rPr>
              <w:t>.96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3</w:t>
            </w:r>
            <w:r>
              <w:rPr>
                <w:sz w:val="22"/>
              </w:rPr>
              <w:t>.66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bl>
    <w:p>
      <w:pPr>
        <w:spacing w:before="156" w:beforeLines="50" w:after="156" w:afterLines="50" w:line="288" w:lineRule="auto"/>
        <w:ind w:firstLine="361" w:firstLineChars="200"/>
        <w:jc w:val="center"/>
        <w:rPr>
          <w:b/>
          <w:bCs/>
          <w:sz w:val="18"/>
          <w:szCs w:val="18"/>
        </w:rPr>
      </w:pPr>
      <w:r>
        <w:rPr>
          <w:rFonts w:hint="eastAsia"/>
          <w:b/>
          <w:bCs/>
          <w:sz w:val="18"/>
          <w:szCs w:val="18"/>
        </w:rPr>
        <w:t xml:space="preserve">Table </w:t>
      </w:r>
      <w:r>
        <w:rPr>
          <w:rFonts w:hint="eastAsia"/>
          <w:b/>
          <w:bCs/>
          <w:sz w:val="18"/>
          <w:szCs w:val="18"/>
          <w:lang w:val="en-US" w:eastAsia="zh-CN"/>
        </w:rPr>
        <w:t>9</w:t>
      </w:r>
      <w:r>
        <w:rPr>
          <w:rFonts w:hint="eastAsia"/>
          <w:b/>
          <w:bCs/>
          <w:sz w:val="18"/>
          <w:szCs w:val="18"/>
        </w:rPr>
        <w:t>. The SNR(with 1% BLER) of OOK-1 and OOK-4 with different time error</w:t>
      </w:r>
    </w:p>
    <w:p>
      <w:pPr>
        <w:pStyle w:val="27"/>
        <w:kinsoku w:val="0"/>
        <w:overflowPunct w:val="0"/>
        <w:spacing w:before="156" w:beforeLines="50"/>
        <w:ind w:left="0" w:leftChars="0" w:firstLine="0"/>
        <w:rPr>
          <w:rFonts w:cs="Times"/>
          <w:bCs/>
          <w:szCs w:val="20"/>
        </w:rPr>
      </w:pPr>
      <w:r>
        <w:rPr>
          <w:rFonts w:cs="Times"/>
          <w:bCs/>
          <w:szCs w:val="20"/>
        </w:rPr>
        <w:t xml:space="preserve">OOK-1 with </w:t>
      </w:r>
      <w:r>
        <w:rPr>
          <w:rFonts w:hint="eastAsia" w:cs="Times"/>
          <w:bCs/>
          <w:szCs w:val="20"/>
        </w:rPr>
        <w:t>3</w:t>
      </w:r>
      <w:r>
        <w:rPr>
          <w:rFonts w:cs="Times"/>
          <w:bCs/>
          <w:szCs w:val="20"/>
        </w:rPr>
        <w:t>0kHz SCS has</w:t>
      </w:r>
      <w:r>
        <w:rPr>
          <w:rFonts w:hint="eastAsia" w:eastAsia="宋体" w:cs="Times"/>
          <w:bCs/>
          <w:szCs w:val="20"/>
          <w:lang w:val="en-US" w:eastAsia="zh-CN"/>
        </w:rPr>
        <w:t xml:space="preserve"> a</w:t>
      </w:r>
      <w:r>
        <w:rPr>
          <w:rFonts w:hint="eastAsia" w:cs="Times"/>
          <w:bCs/>
          <w:szCs w:val="20"/>
        </w:rPr>
        <w:t xml:space="preserve"> better </w:t>
      </w:r>
      <w:r>
        <w:rPr>
          <w:rFonts w:cs="Times"/>
          <w:bCs/>
          <w:szCs w:val="20"/>
        </w:rPr>
        <w:t xml:space="preserve">performance </w:t>
      </w:r>
      <w:r>
        <w:rPr>
          <w:rFonts w:hint="eastAsia" w:cs="Times"/>
          <w:bCs/>
          <w:szCs w:val="20"/>
        </w:rPr>
        <w:t xml:space="preserve">than </w:t>
      </w:r>
      <w:r>
        <w:rPr>
          <w:rFonts w:cs="Times"/>
          <w:bCs/>
          <w:szCs w:val="20"/>
        </w:rPr>
        <w:t>OOK-4 with M=</w:t>
      </w:r>
      <w:r>
        <w:rPr>
          <w:rFonts w:hint="eastAsia" w:cs="Times"/>
          <w:bCs/>
          <w:szCs w:val="20"/>
        </w:rPr>
        <w:t>2 when there is no time error. F</w:t>
      </w:r>
      <w:r>
        <w:rPr>
          <w:rFonts w:cs="Times"/>
          <w:bCs/>
          <w:szCs w:val="20"/>
        </w:rPr>
        <w:t xml:space="preserve">or OOK-1 with </w:t>
      </w:r>
      <w:r>
        <w:rPr>
          <w:rFonts w:hint="eastAsia" w:cs="Times"/>
          <w:bCs/>
          <w:szCs w:val="20"/>
        </w:rPr>
        <w:t>3</w:t>
      </w:r>
      <w:r>
        <w:rPr>
          <w:rFonts w:cs="Times"/>
          <w:bCs/>
          <w:szCs w:val="20"/>
        </w:rPr>
        <w:t>0kHz SCS, tim</w:t>
      </w:r>
      <w:r>
        <w:rPr>
          <w:rFonts w:hint="eastAsia" w:eastAsia="宋体" w:cs="Times"/>
          <w:bCs/>
          <w:szCs w:val="20"/>
          <w:lang w:val="en-US" w:eastAsia="zh-CN"/>
        </w:rPr>
        <w:t>e</w:t>
      </w:r>
      <w:r>
        <w:rPr>
          <w:rFonts w:cs="Times"/>
          <w:bCs/>
          <w:szCs w:val="20"/>
        </w:rPr>
        <w:t xml:space="preserve"> error of </w:t>
      </w:r>
      <m:oMath>
        <m:r>
          <m:rPr>
            <m:sty m:val="p"/>
          </m:rPr>
          <w:rPr>
            <w:rFonts w:ascii="Cambria Math" w:hAnsi="Cambria Math" w:cs="Times"/>
            <w:szCs w:val="20"/>
          </w:rPr>
          <m:t xml:space="preserve">1, 2,4 </m:t>
        </m:r>
        <m:r>
          <m:rPr/>
          <w:rPr>
            <w:rFonts w:ascii="Cambria Math" w:hAnsi="Cambria Math" w:cs="Times"/>
            <w:szCs w:val="20"/>
          </w:rPr>
          <m:t>μs</m:t>
        </m:r>
      </m:oMath>
      <w:r>
        <w:rPr>
          <w:rFonts w:hint="eastAsia" w:cs="Times"/>
          <w:bCs/>
          <w:szCs w:val="20"/>
        </w:rPr>
        <w:t xml:space="preserve"> </w:t>
      </w:r>
      <w:r>
        <w:rPr>
          <w:rFonts w:cs="Times"/>
          <w:bCs/>
          <w:szCs w:val="20"/>
        </w:rPr>
        <w:t>cause</w:t>
      </w:r>
      <w:r>
        <w:rPr>
          <w:rFonts w:hint="eastAsia" w:eastAsia="宋体" w:cs="Times"/>
          <w:bCs/>
          <w:szCs w:val="20"/>
          <w:lang w:val="en-US" w:eastAsia="zh-CN"/>
        </w:rPr>
        <w:t>s</w:t>
      </w:r>
      <w:r>
        <w:rPr>
          <w:rFonts w:cs="Times"/>
          <w:bCs/>
          <w:szCs w:val="20"/>
        </w:rPr>
        <w:t xml:space="preserve"> performance losses of</w:t>
      </w:r>
      <w:r>
        <w:rPr>
          <w:rFonts w:hint="eastAsia" w:cs="Times"/>
          <w:bCs/>
          <w:szCs w:val="20"/>
        </w:rPr>
        <w:t xml:space="preserve"> 0.23</w:t>
      </w:r>
      <w:r>
        <w:rPr>
          <w:rFonts w:cs="Times"/>
          <w:bCs/>
          <w:szCs w:val="20"/>
        </w:rPr>
        <w:t xml:space="preserve">, </w:t>
      </w:r>
      <w:r>
        <w:rPr>
          <w:rFonts w:hint="eastAsia" w:cs="Times"/>
          <w:bCs/>
          <w:szCs w:val="20"/>
        </w:rPr>
        <w:t>0.5, 0.59</w:t>
      </w:r>
      <w:r>
        <w:rPr>
          <w:rFonts w:cs="Times"/>
          <w:bCs/>
          <w:szCs w:val="20"/>
        </w:rPr>
        <w:t xml:space="preserve"> dB. For OOK-4 M=</w:t>
      </w:r>
      <w:r>
        <w:rPr>
          <w:rFonts w:hint="eastAsia" w:cs="Times"/>
          <w:bCs/>
          <w:szCs w:val="20"/>
        </w:rPr>
        <w:t>2 repetition 2</w:t>
      </w:r>
      <w:r>
        <w:rPr>
          <w:rFonts w:cs="Times"/>
          <w:bCs/>
          <w:szCs w:val="20"/>
        </w:rPr>
        <w:t>, tim</w:t>
      </w:r>
      <w:r>
        <w:rPr>
          <w:rFonts w:hint="eastAsia" w:eastAsia="宋体" w:cs="Times"/>
          <w:bCs/>
          <w:szCs w:val="20"/>
          <w:lang w:val="en-US" w:eastAsia="zh-CN"/>
        </w:rPr>
        <w:t>e</w:t>
      </w:r>
      <w:r>
        <w:rPr>
          <w:rFonts w:cs="Times"/>
          <w:bCs/>
          <w:szCs w:val="20"/>
        </w:rPr>
        <w:t xml:space="preserve"> error of </w:t>
      </w:r>
      <m:oMath>
        <m:r>
          <m:rPr>
            <m:sty m:val="p"/>
          </m:rPr>
          <w:rPr>
            <w:rFonts w:ascii="Cambria Math" w:hAnsi="Cambria Math" w:cs="Times"/>
            <w:szCs w:val="20"/>
          </w:rPr>
          <m:t xml:space="preserve">1, 2 </m:t>
        </m:r>
        <m:r>
          <m:rPr/>
          <w:rPr>
            <w:rFonts w:ascii="Cambria Math" w:hAnsi="Cambria Math" w:cs="Times"/>
            <w:szCs w:val="20"/>
          </w:rPr>
          <m:t>μs</m:t>
        </m:r>
      </m:oMath>
      <w:r>
        <w:rPr>
          <w:rFonts w:hint="eastAsia" w:cs="Times"/>
          <w:bCs/>
          <w:szCs w:val="20"/>
        </w:rPr>
        <w:t xml:space="preserve"> </w:t>
      </w:r>
      <w:r>
        <w:rPr>
          <w:rFonts w:cs="Times"/>
          <w:bCs/>
          <w:szCs w:val="20"/>
        </w:rPr>
        <w:t>cause</w:t>
      </w:r>
      <w:r>
        <w:rPr>
          <w:rFonts w:hint="eastAsia" w:eastAsia="宋体" w:cs="Times"/>
          <w:bCs/>
          <w:szCs w:val="20"/>
          <w:lang w:val="en-US" w:eastAsia="zh-CN"/>
        </w:rPr>
        <w:t>s</w:t>
      </w:r>
      <w:r>
        <w:rPr>
          <w:rFonts w:cs="Times"/>
          <w:bCs/>
          <w:szCs w:val="20"/>
        </w:rPr>
        <w:t xml:space="preserve"> performance losses of</w:t>
      </w:r>
      <w:r>
        <w:rPr>
          <w:rFonts w:hint="eastAsia" w:cs="Times"/>
          <w:bCs/>
          <w:szCs w:val="20"/>
        </w:rPr>
        <w:t xml:space="preserve"> 1.08,2.78 </w:t>
      </w:r>
      <w:r>
        <w:rPr>
          <w:rFonts w:cs="Times"/>
          <w:bCs/>
          <w:szCs w:val="20"/>
        </w:rPr>
        <w:t xml:space="preserve">dB. </w:t>
      </w:r>
      <w:r>
        <w:rPr>
          <w:rFonts w:hint="eastAsia" w:cs="Times"/>
          <w:bCs/>
          <w:szCs w:val="20"/>
        </w:rPr>
        <w:t>Time error of 4</w:t>
      </w:r>
      <m:oMath>
        <m:r>
          <m:rPr>
            <m:sty m:val="p"/>
          </m:rPr>
          <w:rPr>
            <w:rFonts w:ascii="Cambria Math" w:hAnsi="Cambria Math" w:cs="Times"/>
            <w:szCs w:val="20"/>
          </w:rPr>
          <m:t xml:space="preserve"> </m:t>
        </m:r>
        <m:r>
          <m:rPr/>
          <w:rPr>
            <w:rFonts w:ascii="Cambria Math" w:hAnsi="Cambria Math" w:cs="Times"/>
            <w:szCs w:val="20"/>
          </w:rPr>
          <m:t>μs</m:t>
        </m:r>
      </m:oMath>
      <w:r>
        <w:rPr>
          <w:rFonts w:hint="eastAsia" w:hAnsi="Cambria Math" w:cs="Times"/>
          <w:bCs/>
          <w:szCs w:val="20"/>
        </w:rPr>
        <w:t xml:space="preserve"> </w:t>
      </w:r>
      <w:r>
        <w:rPr>
          <w:rFonts w:cs="Times"/>
          <w:bCs/>
          <w:szCs w:val="20"/>
        </w:rPr>
        <w:t>cause</w:t>
      </w:r>
      <w:r>
        <w:rPr>
          <w:rFonts w:hint="eastAsia" w:eastAsia="宋体" w:cs="Times"/>
          <w:bCs/>
          <w:szCs w:val="20"/>
          <w:lang w:val="en-US" w:eastAsia="zh-CN"/>
        </w:rPr>
        <w:t>s</w:t>
      </w:r>
      <w:r>
        <w:rPr>
          <w:rFonts w:cs="Times"/>
          <w:bCs/>
          <w:szCs w:val="20"/>
        </w:rPr>
        <w:t xml:space="preserve"> error floor. </w:t>
      </w:r>
      <w:r>
        <w:rPr>
          <w:rFonts w:hint="eastAsia" w:cs="Times"/>
          <w:bCs/>
          <w:szCs w:val="20"/>
        </w:rPr>
        <w:t>OOK-1 with 30kHz SCS has better performance on resisting time error than OOK-4 M=2 repetition 2.</w:t>
      </w:r>
    </w:p>
    <w:p>
      <w:pPr>
        <w:pStyle w:val="27"/>
        <w:kinsoku w:val="0"/>
        <w:overflowPunct w:val="0"/>
        <w:spacing w:before="156" w:beforeLines="50"/>
        <w:ind w:left="0" w:leftChars="0" w:firstLine="0"/>
        <w:rPr>
          <w:rFonts w:eastAsia="宋体" w:cs="Times"/>
          <w:bCs/>
          <w:szCs w:val="20"/>
        </w:rPr>
      </w:pP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3"/>
        <w:gridCol w:w="208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sz w:val="22"/>
              </w:rPr>
              <w:t>F</w:t>
            </w:r>
            <w:r>
              <w:rPr>
                <w:rFonts w:hint="eastAsia"/>
                <w:sz w:val="22"/>
              </w:rPr>
              <w:t>requency</w:t>
            </w:r>
            <w:r>
              <w:rPr>
                <w:sz w:val="22"/>
              </w:rPr>
              <w:t xml:space="preserve"> error</w:t>
            </w:r>
            <w:r>
              <w:rPr>
                <w:rFonts w:hint="eastAsia"/>
                <w:sz w:val="22"/>
              </w:rPr>
              <w:t>/ppm</w:t>
            </w:r>
            <w:r>
              <w:rPr>
                <w:sz w:val="22"/>
              </w:rPr>
              <w:t xml:space="preserve"> </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30kHz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0</w:t>
            </w:r>
            <w:r>
              <w:rPr>
                <w:sz w:val="22"/>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0</w:t>
            </w:r>
            <w:r>
              <w:rPr>
                <w:sz w:val="22"/>
              </w:rPr>
              <w:t>.</w:t>
            </w:r>
            <w:r>
              <w:rPr>
                <w:rFonts w:hint="eastAsia"/>
                <w:sz w:val="22"/>
              </w:rPr>
              <w:t>6</w:t>
            </w:r>
            <w:r>
              <w:rPr>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0</w:t>
            </w:r>
            <w:r>
              <w:rPr>
                <w:sz w:val="22"/>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ind w:firstLine="440" w:firstLineChars="200"/>
              <w:jc w:val="center"/>
              <w:rPr>
                <w:sz w:val="22"/>
              </w:rPr>
            </w:pPr>
            <w:r>
              <w:rPr>
                <w:rFonts w:hint="eastAsia"/>
                <w:sz w:val="22"/>
              </w:rPr>
              <w:t>O</w:t>
            </w:r>
            <w:r>
              <w:rPr>
                <w:sz w:val="22"/>
              </w:rPr>
              <w:t>OK-4 M=2 30kH</w:t>
            </w:r>
            <w:r>
              <w:rPr>
                <w:rFonts w:hint="eastAsia"/>
                <w:sz w:val="22"/>
              </w:rPr>
              <w:t>z</w:t>
            </w:r>
          </w:p>
          <w:p>
            <w:pPr>
              <w:spacing w:line="288" w:lineRule="auto"/>
              <w:ind w:firstLine="440" w:firstLineChars="200"/>
              <w:jc w:val="center"/>
              <w:rPr>
                <w:sz w:val="22"/>
              </w:rPr>
            </w:pPr>
            <w:r>
              <w:rPr>
                <w:rFonts w:hint="eastAsia"/>
                <w:sz w:val="22"/>
              </w:rPr>
              <w:t>repetition</w:t>
            </w:r>
            <w:r>
              <w:rPr>
                <w:sz w:val="22"/>
              </w:rPr>
              <w:t>*2</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0</w:t>
            </w:r>
            <w:r>
              <w:rPr>
                <w:sz w:val="22"/>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0</w:t>
            </w:r>
            <w:r>
              <w:rPr>
                <w:sz w:val="22"/>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0</w:t>
            </w:r>
            <w:r>
              <w:rPr>
                <w:sz w:val="22"/>
              </w:rPr>
              <w:t>.88</w:t>
            </w:r>
          </w:p>
        </w:tc>
      </w:tr>
    </w:tbl>
    <w:p>
      <w:pPr>
        <w:spacing w:before="156" w:beforeLines="50" w:after="156" w:afterLines="50" w:line="288" w:lineRule="auto"/>
        <w:jc w:val="center"/>
        <w:rPr>
          <w:b/>
          <w:bCs/>
          <w:sz w:val="18"/>
          <w:szCs w:val="18"/>
        </w:rPr>
      </w:pPr>
      <w:r>
        <w:rPr>
          <w:rFonts w:hint="eastAsia"/>
          <w:b/>
          <w:bCs/>
          <w:sz w:val="18"/>
          <w:szCs w:val="18"/>
        </w:rPr>
        <w:t>Table 1</w:t>
      </w:r>
      <w:r>
        <w:rPr>
          <w:rFonts w:hint="eastAsia"/>
          <w:b/>
          <w:bCs/>
          <w:sz w:val="18"/>
          <w:szCs w:val="18"/>
          <w:lang w:val="en-US" w:eastAsia="zh-CN"/>
        </w:rPr>
        <w:t>0</w:t>
      </w:r>
      <w:r>
        <w:rPr>
          <w:rFonts w:hint="eastAsia"/>
          <w:b/>
          <w:bCs/>
          <w:sz w:val="18"/>
          <w:szCs w:val="18"/>
        </w:rPr>
        <w:t>. The SNR(with 1% BLER) of OOK-1 and OOK-4 with different frequency error</w:t>
      </w:r>
    </w:p>
    <w:p>
      <w:pPr>
        <w:pStyle w:val="27"/>
        <w:kinsoku w:val="0"/>
        <w:overflowPunct w:val="0"/>
        <w:spacing w:before="156" w:beforeLines="50"/>
        <w:ind w:left="0" w:leftChars="0" w:firstLine="0"/>
        <w:rPr>
          <w:rFonts w:cs="Times"/>
          <w:bCs/>
          <w:szCs w:val="20"/>
        </w:rPr>
      </w:pPr>
      <w:r>
        <w:rPr>
          <w:rFonts w:cs="Times"/>
          <w:bCs/>
          <w:szCs w:val="20"/>
        </w:rPr>
        <w:t xml:space="preserve">Both OOK-1 with </w:t>
      </w:r>
      <w:r>
        <w:rPr>
          <w:rFonts w:hint="eastAsia" w:cs="Times"/>
          <w:bCs/>
          <w:szCs w:val="20"/>
        </w:rPr>
        <w:t>3</w:t>
      </w:r>
      <w:r>
        <w:rPr>
          <w:rFonts w:cs="Times"/>
          <w:bCs/>
          <w:szCs w:val="20"/>
        </w:rPr>
        <w:t>0kHz SCS and OOK-4 M=</w:t>
      </w:r>
      <w:r>
        <w:rPr>
          <w:rFonts w:hint="eastAsia" w:cs="Times"/>
          <w:bCs/>
          <w:szCs w:val="20"/>
        </w:rPr>
        <w:t>2 repetition 2</w:t>
      </w:r>
      <w:r>
        <w:rPr>
          <w:rFonts w:cs="Times"/>
          <w:bCs/>
          <w:szCs w:val="20"/>
        </w:rPr>
        <w:t xml:space="preserve"> are insensitive to frequency error up to 10ppm. </w:t>
      </w:r>
      <w:r>
        <w:rPr>
          <w:rFonts w:hint="eastAsia" w:cs="Times"/>
          <w:bCs/>
          <w:szCs w:val="20"/>
        </w:rPr>
        <w:t>OOK-1 with 30 kHz SCS</w:t>
      </w:r>
      <w:r>
        <w:rPr>
          <w:rFonts w:cs="Times"/>
          <w:bCs/>
          <w:szCs w:val="20"/>
        </w:rPr>
        <w:t xml:space="preserve"> </w:t>
      </w:r>
      <w:r>
        <w:rPr>
          <w:rFonts w:hint="eastAsia" w:cs="Times"/>
          <w:bCs/>
          <w:szCs w:val="20"/>
        </w:rPr>
        <w:t>slightly out</w:t>
      </w:r>
      <w:r>
        <w:rPr>
          <w:rFonts w:cs="Times"/>
          <w:bCs/>
          <w:szCs w:val="20"/>
        </w:rPr>
        <w:t>perform</w:t>
      </w:r>
      <w:r>
        <w:rPr>
          <w:rFonts w:hint="eastAsia" w:eastAsia="宋体" w:cs="Times"/>
          <w:bCs/>
          <w:szCs w:val="20"/>
          <w:lang w:val="en-US" w:eastAsia="zh-CN"/>
        </w:rPr>
        <w:t xml:space="preserve">s </w:t>
      </w:r>
      <w:r>
        <w:rPr>
          <w:rFonts w:hint="eastAsia" w:cs="Times"/>
          <w:bCs/>
          <w:szCs w:val="20"/>
        </w:rPr>
        <w:t>OOK-4 M=4 when the frequency error</w:t>
      </w:r>
      <w:r>
        <w:rPr>
          <w:rFonts w:hint="eastAsia" w:eastAsia="宋体" w:cs="Times"/>
          <w:bCs/>
          <w:szCs w:val="20"/>
          <w:lang w:val="en-US" w:eastAsia="zh-CN"/>
        </w:rPr>
        <w:t xml:space="preserve"> is</w:t>
      </w:r>
      <w:r>
        <w:rPr>
          <w:rFonts w:hint="eastAsia" w:cs="Times"/>
          <w:bCs/>
          <w:szCs w:val="20"/>
        </w:rPr>
        <w:t xml:space="preserve"> less </w:t>
      </w:r>
      <w:r>
        <w:rPr>
          <w:rFonts w:cs="Times"/>
          <w:bCs/>
          <w:szCs w:val="20"/>
        </w:rPr>
        <w:t>than</w:t>
      </w:r>
      <w:r>
        <w:rPr>
          <w:rFonts w:hint="eastAsia" w:cs="Times"/>
          <w:bCs/>
          <w:szCs w:val="20"/>
        </w:rPr>
        <w:t xml:space="preserve"> 10ppm</w:t>
      </w:r>
      <w:r>
        <w:rPr>
          <w:rFonts w:cs="Times"/>
          <w:bCs/>
          <w:szCs w:val="20"/>
        </w:rPr>
        <w:t>.</w:t>
      </w:r>
    </w:p>
    <w:p>
      <w:pPr>
        <w:spacing w:before="156" w:beforeLines="50" w:after="156" w:afterLines="50" w:line="288" w:lineRule="auto"/>
        <w:rPr>
          <w:b/>
          <w:bCs/>
          <w:u w:val="single"/>
        </w:rPr>
      </w:pPr>
      <w:r>
        <w:rPr>
          <w:b/>
          <w:bCs/>
          <w:u w:val="single"/>
        </w:rPr>
        <w:t>C</w:t>
      </w:r>
      <w:r>
        <w:rPr>
          <w:rFonts w:hint="eastAsia"/>
          <w:b/>
          <w:bCs/>
          <w:u w:val="single"/>
        </w:rPr>
        <w:t>ase</w:t>
      </w:r>
      <w:r>
        <w:rPr>
          <w:b/>
          <w:bCs/>
          <w:u w:val="single"/>
        </w:rPr>
        <w:t xml:space="preserve"> </w:t>
      </w:r>
      <w:r>
        <w:rPr>
          <w:rFonts w:hint="eastAsia"/>
          <w:b/>
          <w:bCs/>
          <w:u w:val="single"/>
        </w:rPr>
        <w:t>1</w:t>
      </w:r>
      <w:r>
        <w:rPr>
          <w:b/>
          <w:bCs/>
          <w:u w:val="single"/>
        </w:rPr>
        <w:t>-4</w:t>
      </w:r>
      <w:r>
        <w:rPr>
          <w:rFonts w:hint="eastAsia"/>
          <w:b/>
          <w:bCs/>
          <w:u w:val="single"/>
        </w:rPr>
        <w:t xml:space="preserve">：Comparison of </w:t>
      </w:r>
      <w:r>
        <w:rPr>
          <w:b/>
          <w:bCs/>
          <w:u w:val="single"/>
        </w:rPr>
        <w:t>OOK-</w:t>
      </w:r>
      <w:r>
        <w:rPr>
          <w:rFonts w:hint="eastAsia"/>
          <w:b/>
          <w:bCs/>
          <w:u w:val="single"/>
        </w:rPr>
        <w:t xml:space="preserve">1 with </w:t>
      </w:r>
      <w:r>
        <w:rPr>
          <w:b/>
          <w:bCs/>
          <w:u w:val="single"/>
        </w:rPr>
        <w:t>SCS</w:t>
      </w:r>
      <w:r>
        <w:rPr>
          <w:rFonts w:hint="eastAsia"/>
          <w:b/>
          <w:bCs/>
          <w:u w:val="single"/>
        </w:rPr>
        <w:t xml:space="preserve"> 30</w:t>
      </w:r>
      <w:r>
        <w:rPr>
          <w:b/>
          <w:bCs/>
          <w:u w:val="single"/>
        </w:rPr>
        <w:t>kHz</w:t>
      </w:r>
      <w:r>
        <w:rPr>
          <w:rFonts w:hint="eastAsia"/>
          <w:b/>
          <w:bCs/>
          <w:u w:val="single"/>
        </w:rPr>
        <w:t xml:space="preserve"> and OOK-4 M=4, repetition 4</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3"/>
        <w:gridCol w:w="142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rFonts w:hint="eastAsia"/>
                <w:sz w:val="22"/>
              </w:rPr>
              <w:t>T</w:t>
            </w:r>
            <w:r>
              <w:rPr>
                <w:sz w:val="22"/>
              </w:rPr>
              <w:t>ime error</w:t>
            </w:r>
            <w:r>
              <w:rPr>
                <w:rFonts w:hint="eastAsia"/>
                <w:sz w:val="22"/>
              </w:rPr>
              <w:t>/</w:t>
            </w:r>
            <w:r>
              <w:rPr>
                <w:sz w:val="22"/>
              </w:rPr>
              <w:t>us</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30kHz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0</w:t>
            </w:r>
            <w:r>
              <w:rPr>
                <w:sz w:val="22"/>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0</w:t>
            </w:r>
            <w:r>
              <w:rPr>
                <w:sz w:val="22"/>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1</w:t>
            </w:r>
            <w:r>
              <w:rPr>
                <w:sz w:val="22"/>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sz w:val="22"/>
              </w:rPr>
            </w:pPr>
            <w:r>
              <w:rPr>
                <w:rFonts w:hint="eastAsia"/>
                <w:sz w:val="22"/>
              </w:rPr>
              <w:t>1</w:t>
            </w:r>
            <w:r>
              <w:rPr>
                <w:sz w:val="22"/>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ind w:firstLine="440" w:firstLineChars="200"/>
              <w:jc w:val="center"/>
              <w:rPr>
                <w:sz w:val="22"/>
              </w:rPr>
            </w:pPr>
            <w:r>
              <w:rPr>
                <w:sz w:val="22"/>
              </w:rPr>
              <w:t xml:space="preserve"> </w:t>
            </w:r>
            <w:r>
              <w:rPr>
                <w:rFonts w:hint="eastAsia"/>
                <w:sz w:val="22"/>
              </w:rPr>
              <w:t>O</w:t>
            </w:r>
            <w:r>
              <w:rPr>
                <w:sz w:val="22"/>
              </w:rPr>
              <w:t>OK-4 M=4 30kH</w:t>
            </w:r>
            <w:r>
              <w:rPr>
                <w:rFonts w:hint="eastAsia"/>
                <w:sz w:val="22"/>
              </w:rPr>
              <w:t>z</w:t>
            </w:r>
          </w:p>
          <w:p>
            <w:pPr>
              <w:spacing w:line="288" w:lineRule="auto"/>
              <w:ind w:firstLine="440" w:firstLineChars="200"/>
              <w:jc w:val="center"/>
              <w:rPr>
                <w:sz w:val="22"/>
              </w:rPr>
            </w:pPr>
            <w:r>
              <w:rPr>
                <w:rFonts w:hint="eastAsia"/>
                <w:sz w:val="22"/>
              </w:rPr>
              <w:t>repetition</w:t>
            </w:r>
            <w:r>
              <w:rPr>
                <w:sz w:val="22"/>
              </w:rPr>
              <w:t>*4</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1</w:t>
            </w:r>
            <w:r>
              <w:rPr>
                <w:sz w:val="22"/>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5</w:t>
            </w:r>
            <w:r>
              <w:rPr>
                <w:sz w:val="22"/>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bl>
    <w:p>
      <w:pPr>
        <w:spacing w:before="156" w:beforeLines="50" w:after="156" w:afterLines="50" w:line="288" w:lineRule="auto"/>
        <w:jc w:val="center"/>
        <w:rPr>
          <w:b/>
          <w:bCs/>
          <w:sz w:val="18"/>
          <w:szCs w:val="18"/>
        </w:rPr>
      </w:pPr>
      <w:r>
        <w:rPr>
          <w:rFonts w:hint="eastAsia"/>
          <w:b/>
          <w:bCs/>
          <w:sz w:val="18"/>
          <w:szCs w:val="18"/>
        </w:rPr>
        <w:t>Table 1</w:t>
      </w:r>
      <w:r>
        <w:rPr>
          <w:rFonts w:hint="eastAsia"/>
          <w:b/>
          <w:bCs/>
          <w:sz w:val="18"/>
          <w:szCs w:val="18"/>
          <w:lang w:val="en-US" w:eastAsia="zh-CN"/>
        </w:rPr>
        <w:t>1</w:t>
      </w:r>
      <w:r>
        <w:rPr>
          <w:rFonts w:hint="eastAsia"/>
          <w:b/>
          <w:bCs/>
          <w:sz w:val="18"/>
          <w:szCs w:val="18"/>
        </w:rPr>
        <w:t>. The SNR(with 1% BLER) of OOK-1 and OOK-4 with different time error</w:t>
      </w:r>
    </w:p>
    <w:p>
      <w:pPr>
        <w:pStyle w:val="27"/>
        <w:kinsoku w:val="0"/>
        <w:overflowPunct w:val="0"/>
        <w:spacing w:before="156" w:beforeLines="50"/>
        <w:ind w:left="0" w:leftChars="0" w:firstLine="0"/>
        <w:rPr>
          <w:rFonts w:cs="Times"/>
          <w:bCs/>
          <w:szCs w:val="20"/>
        </w:rPr>
      </w:pPr>
      <w:r>
        <w:rPr>
          <w:rFonts w:cs="Times"/>
          <w:bCs/>
          <w:szCs w:val="20"/>
        </w:rPr>
        <w:t xml:space="preserve">OOK-1 with </w:t>
      </w:r>
      <w:r>
        <w:rPr>
          <w:rFonts w:hint="eastAsia" w:cs="Times"/>
          <w:bCs/>
          <w:szCs w:val="20"/>
        </w:rPr>
        <w:t>3</w:t>
      </w:r>
      <w:r>
        <w:rPr>
          <w:rFonts w:cs="Times"/>
          <w:bCs/>
          <w:szCs w:val="20"/>
        </w:rPr>
        <w:t>0kHz SCS has</w:t>
      </w:r>
      <w:r>
        <w:rPr>
          <w:rFonts w:hint="eastAsia" w:cs="Times"/>
          <w:bCs/>
          <w:szCs w:val="20"/>
        </w:rPr>
        <w:t xml:space="preserve"> </w:t>
      </w:r>
      <w:r>
        <w:rPr>
          <w:rFonts w:hint="eastAsia" w:eastAsia="宋体" w:cs="Times"/>
          <w:bCs/>
          <w:szCs w:val="20"/>
          <w:lang w:val="en-US" w:eastAsia="zh-CN"/>
        </w:rPr>
        <w:t xml:space="preserve">a </w:t>
      </w:r>
      <w:r>
        <w:rPr>
          <w:rFonts w:hint="eastAsia" w:cs="Times"/>
          <w:bCs/>
          <w:szCs w:val="20"/>
        </w:rPr>
        <w:t xml:space="preserve">better </w:t>
      </w:r>
      <w:r>
        <w:rPr>
          <w:rFonts w:cs="Times"/>
          <w:bCs/>
          <w:szCs w:val="20"/>
        </w:rPr>
        <w:t xml:space="preserve">performance </w:t>
      </w:r>
      <w:r>
        <w:rPr>
          <w:rFonts w:hint="eastAsia" w:cs="Times"/>
          <w:bCs/>
          <w:szCs w:val="20"/>
        </w:rPr>
        <w:t xml:space="preserve">than </w:t>
      </w:r>
      <w:r>
        <w:rPr>
          <w:rFonts w:cs="Times"/>
          <w:bCs/>
          <w:szCs w:val="20"/>
        </w:rPr>
        <w:t>OOK-4 with M=</w:t>
      </w:r>
      <w:r>
        <w:rPr>
          <w:rFonts w:hint="eastAsia" w:cs="Times"/>
          <w:bCs/>
          <w:szCs w:val="20"/>
        </w:rPr>
        <w:t>4 repetition 4 when there is no time error. F</w:t>
      </w:r>
      <w:r>
        <w:rPr>
          <w:rFonts w:cs="Times"/>
          <w:bCs/>
          <w:szCs w:val="20"/>
        </w:rPr>
        <w:t xml:space="preserve">or OOK-1 with </w:t>
      </w:r>
      <w:r>
        <w:rPr>
          <w:rFonts w:hint="eastAsia" w:cs="Times"/>
          <w:bCs/>
          <w:szCs w:val="20"/>
        </w:rPr>
        <w:t>3</w:t>
      </w:r>
      <w:r>
        <w:rPr>
          <w:rFonts w:cs="Times"/>
          <w:bCs/>
          <w:szCs w:val="20"/>
        </w:rPr>
        <w:t>0kHz SCS, tim</w:t>
      </w:r>
      <w:r>
        <w:rPr>
          <w:rFonts w:hint="eastAsia" w:eastAsia="宋体" w:cs="Times"/>
          <w:bCs/>
          <w:szCs w:val="20"/>
          <w:lang w:val="en-US" w:eastAsia="zh-CN"/>
        </w:rPr>
        <w:t>e</w:t>
      </w:r>
      <w:r>
        <w:rPr>
          <w:rFonts w:cs="Times"/>
          <w:bCs/>
          <w:szCs w:val="20"/>
        </w:rPr>
        <w:t xml:space="preserve"> error of </w:t>
      </w:r>
      <m:oMath>
        <m:r>
          <m:rPr>
            <m:sty m:val="p"/>
          </m:rPr>
          <w:rPr>
            <w:rFonts w:ascii="Cambria Math" w:hAnsi="Cambria Math" w:cs="Times"/>
            <w:szCs w:val="20"/>
          </w:rPr>
          <m:t xml:space="preserve">1, 2,4 </m:t>
        </m:r>
        <m:r>
          <m:rPr/>
          <w:rPr>
            <w:rFonts w:ascii="Cambria Math" w:hAnsi="Cambria Math" w:cs="Times"/>
            <w:szCs w:val="20"/>
          </w:rPr>
          <m:t>μs</m:t>
        </m:r>
      </m:oMath>
      <w:r>
        <w:rPr>
          <w:rFonts w:hint="eastAsia" w:cs="Times"/>
          <w:bCs/>
          <w:szCs w:val="20"/>
        </w:rPr>
        <w:t xml:space="preserve"> </w:t>
      </w:r>
      <w:r>
        <w:rPr>
          <w:rFonts w:cs="Times"/>
          <w:bCs/>
          <w:szCs w:val="20"/>
        </w:rPr>
        <w:t>cause</w:t>
      </w:r>
      <w:r>
        <w:rPr>
          <w:rFonts w:hint="eastAsia" w:eastAsia="宋体" w:cs="Times"/>
          <w:bCs/>
          <w:szCs w:val="20"/>
          <w:lang w:val="en-US" w:eastAsia="zh-CN"/>
        </w:rPr>
        <w:t>s</w:t>
      </w:r>
      <w:r>
        <w:rPr>
          <w:rFonts w:cs="Times"/>
          <w:bCs/>
          <w:szCs w:val="20"/>
        </w:rPr>
        <w:t xml:space="preserve"> performance losses of</w:t>
      </w:r>
      <w:r>
        <w:rPr>
          <w:rFonts w:hint="eastAsia" w:cs="Times"/>
          <w:bCs/>
          <w:szCs w:val="20"/>
        </w:rPr>
        <w:t xml:space="preserve"> 0.23</w:t>
      </w:r>
      <w:r>
        <w:rPr>
          <w:rFonts w:cs="Times"/>
          <w:bCs/>
          <w:szCs w:val="20"/>
        </w:rPr>
        <w:t xml:space="preserve">, </w:t>
      </w:r>
      <w:r>
        <w:rPr>
          <w:rFonts w:hint="eastAsia" w:cs="Times"/>
          <w:bCs/>
          <w:szCs w:val="20"/>
        </w:rPr>
        <w:t>0.5, 0.59</w:t>
      </w:r>
      <w:r>
        <w:rPr>
          <w:rFonts w:cs="Times"/>
          <w:bCs/>
          <w:szCs w:val="20"/>
        </w:rPr>
        <w:t xml:space="preserve"> dB. For OOK-4 M=</w:t>
      </w:r>
      <w:r>
        <w:rPr>
          <w:rFonts w:hint="eastAsia" w:cs="Times"/>
          <w:bCs/>
          <w:szCs w:val="20"/>
        </w:rPr>
        <w:t>4 repetition 4</w:t>
      </w:r>
      <w:r>
        <w:rPr>
          <w:rFonts w:cs="Times"/>
          <w:bCs/>
          <w:szCs w:val="20"/>
        </w:rPr>
        <w:t>, tim</w:t>
      </w:r>
      <w:r>
        <w:rPr>
          <w:rFonts w:hint="eastAsia" w:eastAsia="宋体" w:cs="Times"/>
          <w:bCs/>
          <w:szCs w:val="20"/>
          <w:lang w:val="en-US" w:eastAsia="zh-CN"/>
        </w:rPr>
        <w:t xml:space="preserve">e </w:t>
      </w:r>
      <w:r>
        <w:rPr>
          <w:rFonts w:cs="Times"/>
          <w:bCs/>
          <w:szCs w:val="20"/>
        </w:rPr>
        <w:t xml:space="preserve">error of </w:t>
      </w:r>
      <m:oMath>
        <m:r>
          <m:rPr>
            <m:sty m:val="p"/>
          </m:rPr>
          <w:rPr>
            <w:rFonts w:ascii="Cambria Math" w:hAnsi="Cambria Math" w:cs="Times"/>
            <w:szCs w:val="20"/>
          </w:rPr>
          <m:t xml:space="preserve">1 </m:t>
        </m:r>
        <m:r>
          <m:rPr/>
          <w:rPr>
            <w:rFonts w:ascii="Cambria Math" w:hAnsi="Cambria Math" w:cs="Times"/>
            <w:szCs w:val="20"/>
          </w:rPr>
          <m:t>μs</m:t>
        </m:r>
      </m:oMath>
      <w:r>
        <w:rPr>
          <w:rFonts w:hint="eastAsia" w:cs="Times"/>
          <w:bCs/>
          <w:szCs w:val="20"/>
        </w:rPr>
        <w:t xml:space="preserve"> </w:t>
      </w:r>
      <w:r>
        <w:rPr>
          <w:rFonts w:cs="Times"/>
          <w:bCs/>
          <w:szCs w:val="20"/>
        </w:rPr>
        <w:t>cause</w:t>
      </w:r>
      <w:r>
        <w:rPr>
          <w:rFonts w:hint="eastAsia" w:eastAsia="宋体" w:cs="Times"/>
          <w:bCs/>
          <w:szCs w:val="20"/>
          <w:lang w:val="en-US" w:eastAsia="zh-CN"/>
        </w:rPr>
        <w:t>s</w:t>
      </w:r>
      <w:r>
        <w:rPr>
          <w:rFonts w:cs="Times"/>
          <w:bCs/>
          <w:szCs w:val="20"/>
        </w:rPr>
        <w:t xml:space="preserve"> performance losses of</w:t>
      </w:r>
      <w:r>
        <w:rPr>
          <w:rFonts w:hint="eastAsia" w:cs="Times"/>
          <w:bCs/>
          <w:szCs w:val="20"/>
        </w:rPr>
        <w:t xml:space="preserve"> 3.86</w:t>
      </w:r>
      <w:r>
        <w:rPr>
          <w:rFonts w:cs="Times"/>
          <w:bCs/>
          <w:szCs w:val="20"/>
        </w:rPr>
        <w:t xml:space="preserve">dB. </w:t>
      </w:r>
      <w:r>
        <w:rPr>
          <w:rFonts w:hint="eastAsia" w:cs="Times"/>
          <w:bCs/>
          <w:szCs w:val="20"/>
        </w:rPr>
        <w:t>Time error of 2</w:t>
      </w:r>
      <m:oMath>
        <m:r>
          <m:rPr>
            <m:sty m:val="p"/>
          </m:rPr>
          <w:rPr>
            <w:rFonts w:ascii="Cambria Math" w:hAnsi="Cambria Math" w:cs="Times"/>
            <w:szCs w:val="20"/>
          </w:rPr>
          <m:t xml:space="preserve"> </m:t>
        </m:r>
        <m:r>
          <m:rPr/>
          <w:rPr>
            <w:rFonts w:ascii="Cambria Math" w:hAnsi="Cambria Math" w:cs="Times"/>
            <w:szCs w:val="20"/>
          </w:rPr>
          <m:t>μs</m:t>
        </m:r>
      </m:oMath>
      <w:r>
        <w:rPr>
          <w:rFonts w:hint="eastAsia" w:hAnsi="Cambria Math" w:cs="Times"/>
          <w:bCs/>
          <w:szCs w:val="20"/>
        </w:rPr>
        <w:t xml:space="preserve"> </w:t>
      </w:r>
      <w:r>
        <w:rPr>
          <w:rFonts w:cs="Times"/>
          <w:bCs/>
          <w:szCs w:val="20"/>
        </w:rPr>
        <w:t>cause</w:t>
      </w:r>
      <w:r>
        <w:rPr>
          <w:rFonts w:hint="eastAsia" w:eastAsia="宋体" w:cs="Times"/>
          <w:bCs/>
          <w:szCs w:val="20"/>
          <w:lang w:val="en-US" w:eastAsia="zh-CN"/>
        </w:rPr>
        <w:t>s</w:t>
      </w:r>
      <w:r>
        <w:rPr>
          <w:rFonts w:cs="Times"/>
          <w:bCs/>
          <w:szCs w:val="20"/>
        </w:rPr>
        <w:t xml:space="preserve"> error floor. </w:t>
      </w:r>
      <w:r>
        <w:rPr>
          <w:rFonts w:hint="eastAsia" w:cs="Times"/>
          <w:bCs/>
          <w:szCs w:val="20"/>
        </w:rPr>
        <w:t>OOK-1 with 30kHz SCS has better performance on resisting time error than OOK-4 M=4 repetition 4.</w:t>
      </w:r>
    </w:p>
    <w:p>
      <w:pPr>
        <w:pStyle w:val="27"/>
        <w:kinsoku w:val="0"/>
        <w:overflowPunct w:val="0"/>
        <w:spacing w:before="156" w:beforeLines="50"/>
        <w:ind w:left="0" w:leftChars="0" w:firstLine="0"/>
        <w:rPr>
          <w:rFonts w:eastAsia="宋体" w:cs="Times"/>
          <w:bCs/>
          <w:szCs w:val="20"/>
        </w:rPr>
      </w:pP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3"/>
        <w:gridCol w:w="208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sz w:val="22"/>
              </w:rPr>
              <w:t>F</w:t>
            </w:r>
            <w:r>
              <w:rPr>
                <w:rFonts w:hint="eastAsia"/>
                <w:sz w:val="22"/>
              </w:rPr>
              <w:t>requency</w:t>
            </w:r>
            <w:r>
              <w:rPr>
                <w:sz w:val="22"/>
              </w:rPr>
              <w:t xml:space="preserve"> error</w:t>
            </w:r>
            <w:r>
              <w:rPr>
                <w:rFonts w:hint="eastAsia"/>
                <w:sz w:val="22"/>
              </w:rPr>
              <w:t>/ppm</w:t>
            </w:r>
            <w:r>
              <w:rPr>
                <w:sz w:val="22"/>
              </w:rPr>
              <w:t xml:space="preserve"> </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30kHz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0</w:t>
            </w:r>
            <w:r>
              <w:rPr>
                <w:sz w:val="22"/>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0</w:t>
            </w:r>
            <w:r>
              <w:rPr>
                <w:sz w:val="22"/>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0</w:t>
            </w:r>
            <w:r>
              <w:rPr>
                <w:sz w:val="22"/>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ind w:firstLine="440" w:firstLineChars="200"/>
              <w:jc w:val="center"/>
              <w:rPr>
                <w:sz w:val="22"/>
              </w:rPr>
            </w:pPr>
            <w:r>
              <w:rPr>
                <w:rFonts w:hint="eastAsia"/>
                <w:sz w:val="22"/>
              </w:rPr>
              <w:t>O</w:t>
            </w:r>
            <w:r>
              <w:rPr>
                <w:sz w:val="22"/>
              </w:rPr>
              <w:t>OK-4 M=2 30kH</w:t>
            </w:r>
            <w:r>
              <w:rPr>
                <w:rFonts w:hint="eastAsia"/>
                <w:sz w:val="22"/>
              </w:rPr>
              <w:t>z</w:t>
            </w:r>
          </w:p>
          <w:p>
            <w:pPr>
              <w:spacing w:line="288" w:lineRule="auto"/>
              <w:ind w:firstLine="440" w:firstLineChars="200"/>
              <w:jc w:val="center"/>
              <w:rPr>
                <w:sz w:val="22"/>
              </w:rPr>
            </w:pPr>
            <w:r>
              <w:rPr>
                <w:rFonts w:hint="eastAsia"/>
                <w:sz w:val="22"/>
              </w:rPr>
              <w:t>repetition</w:t>
            </w:r>
            <w:r>
              <w:rPr>
                <w:sz w:val="22"/>
              </w:rPr>
              <w:t>*4</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1</w:t>
            </w:r>
            <w:r>
              <w:rPr>
                <w:sz w:val="22"/>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1</w:t>
            </w:r>
            <w:r>
              <w:rPr>
                <w:sz w:val="22"/>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1</w:t>
            </w:r>
            <w:r>
              <w:rPr>
                <w:sz w:val="22"/>
              </w:rPr>
              <w:t>.26</w:t>
            </w:r>
          </w:p>
        </w:tc>
      </w:tr>
    </w:tbl>
    <w:p>
      <w:pPr>
        <w:spacing w:before="156" w:beforeLines="50" w:after="156" w:afterLines="50" w:line="288" w:lineRule="auto"/>
        <w:jc w:val="center"/>
        <w:rPr>
          <w:b/>
          <w:bCs/>
          <w:sz w:val="18"/>
          <w:szCs w:val="18"/>
        </w:rPr>
      </w:pPr>
      <w:r>
        <w:rPr>
          <w:rFonts w:hint="eastAsia"/>
          <w:b/>
          <w:bCs/>
          <w:sz w:val="18"/>
          <w:szCs w:val="18"/>
        </w:rPr>
        <w:t>Table 12</w:t>
      </w:r>
      <w:r>
        <w:rPr>
          <w:rFonts w:hint="eastAsia"/>
          <w:b/>
          <w:bCs/>
          <w:sz w:val="18"/>
          <w:szCs w:val="18"/>
          <w:lang w:val="en-US" w:eastAsia="zh-CN"/>
        </w:rPr>
        <w:t>.</w:t>
      </w:r>
      <w:r>
        <w:rPr>
          <w:rFonts w:hint="eastAsia"/>
          <w:b/>
          <w:bCs/>
          <w:sz w:val="18"/>
          <w:szCs w:val="18"/>
        </w:rPr>
        <w:t xml:space="preserve"> The SNR(with 1% BLER) of OOK-1 and OOK-4 with different frequency error</w:t>
      </w:r>
    </w:p>
    <w:p>
      <w:pPr>
        <w:pStyle w:val="27"/>
        <w:kinsoku w:val="0"/>
        <w:overflowPunct w:val="0"/>
        <w:spacing w:before="156" w:beforeLines="50"/>
        <w:ind w:left="0" w:leftChars="0" w:firstLine="0"/>
        <w:rPr>
          <w:rFonts w:cs="Times"/>
          <w:bCs/>
          <w:szCs w:val="20"/>
        </w:rPr>
      </w:pPr>
      <w:r>
        <w:rPr>
          <w:rFonts w:cs="Times"/>
          <w:bCs/>
          <w:szCs w:val="20"/>
        </w:rPr>
        <w:t xml:space="preserve">Both OOK-1 with </w:t>
      </w:r>
      <w:r>
        <w:rPr>
          <w:rFonts w:hint="eastAsia" w:cs="Times"/>
          <w:bCs/>
          <w:szCs w:val="20"/>
        </w:rPr>
        <w:t>3</w:t>
      </w:r>
      <w:r>
        <w:rPr>
          <w:rFonts w:cs="Times"/>
          <w:bCs/>
          <w:szCs w:val="20"/>
        </w:rPr>
        <w:t>0kHz SCS and OOK-4 M=</w:t>
      </w:r>
      <w:r>
        <w:rPr>
          <w:rFonts w:hint="eastAsia" w:cs="Times"/>
          <w:bCs/>
          <w:szCs w:val="20"/>
        </w:rPr>
        <w:t>4 repetition 4</w:t>
      </w:r>
      <w:r>
        <w:rPr>
          <w:rFonts w:cs="Times"/>
          <w:bCs/>
          <w:szCs w:val="20"/>
        </w:rPr>
        <w:t xml:space="preserve"> are insensitive to frequency error up to 10ppm. </w:t>
      </w:r>
      <w:r>
        <w:rPr>
          <w:rFonts w:hint="eastAsia" w:cs="Times"/>
          <w:bCs/>
          <w:szCs w:val="20"/>
        </w:rPr>
        <w:t>OOK-1 with 30 kHz SCS</w:t>
      </w:r>
      <w:r>
        <w:rPr>
          <w:rFonts w:hint="eastAsia" w:eastAsia="宋体" w:cs="Times"/>
          <w:bCs/>
          <w:szCs w:val="20"/>
          <w:lang w:val="en-US" w:eastAsia="zh-CN"/>
        </w:rPr>
        <w:t xml:space="preserve"> </w:t>
      </w:r>
      <w:r>
        <w:rPr>
          <w:rFonts w:hint="eastAsia" w:cs="Times"/>
          <w:bCs/>
          <w:szCs w:val="20"/>
        </w:rPr>
        <w:t>slightly out</w:t>
      </w:r>
      <w:r>
        <w:rPr>
          <w:rFonts w:cs="Times"/>
          <w:bCs/>
          <w:szCs w:val="20"/>
        </w:rPr>
        <w:t>perform</w:t>
      </w:r>
      <w:r>
        <w:rPr>
          <w:rFonts w:hint="eastAsia" w:eastAsia="宋体" w:cs="Times"/>
          <w:bCs/>
          <w:szCs w:val="20"/>
          <w:lang w:val="en-US" w:eastAsia="zh-CN"/>
        </w:rPr>
        <w:t>s</w:t>
      </w:r>
      <w:r>
        <w:rPr>
          <w:rFonts w:hint="eastAsia" w:cs="Times"/>
          <w:bCs/>
          <w:szCs w:val="20"/>
        </w:rPr>
        <w:t xml:space="preserve"> OOK-4 M=4 repetition 4</w:t>
      </w:r>
      <w:r>
        <w:rPr>
          <w:rFonts w:cs="Times"/>
          <w:bCs/>
          <w:szCs w:val="20"/>
        </w:rPr>
        <w:t xml:space="preserve"> </w:t>
      </w:r>
      <w:r>
        <w:rPr>
          <w:rFonts w:hint="eastAsia" w:cs="Times"/>
          <w:bCs/>
          <w:szCs w:val="20"/>
        </w:rPr>
        <w:t>when the frequency error</w:t>
      </w:r>
      <w:r>
        <w:rPr>
          <w:rFonts w:hint="eastAsia" w:eastAsia="宋体" w:cs="Times"/>
          <w:bCs/>
          <w:szCs w:val="20"/>
          <w:lang w:val="en-US" w:eastAsia="zh-CN"/>
        </w:rPr>
        <w:t xml:space="preserve"> is</w:t>
      </w:r>
      <w:r>
        <w:rPr>
          <w:rFonts w:hint="eastAsia" w:cs="Times"/>
          <w:bCs/>
          <w:szCs w:val="20"/>
        </w:rPr>
        <w:t xml:space="preserve"> less </w:t>
      </w:r>
      <w:r>
        <w:rPr>
          <w:rFonts w:cs="Times"/>
          <w:bCs/>
          <w:szCs w:val="20"/>
        </w:rPr>
        <w:t>than</w:t>
      </w:r>
      <w:r>
        <w:rPr>
          <w:rFonts w:hint="eastAsia" w:cs="Times"/>
          <w:bCs/>
          <w:szCs w:val="20"/>
        </w:rPr>
        <w:t xml:space="preserve"> 10ppm</w:t>
      </w:r>
      <w:r>
        <w:rPr>
          <w:rFonts w:cs="Times"/>
          <w:bCs/>
          <w:szCs w:val="20"/>
        </w:rPr>
        <w:t>.</w:t>
      </w:r>
    </w:p>
    <w:p>
      <w:pPr>
        <w:pStyle w:val="4"/>
        <w:numPr>
          <w:ilvl w:val="0"/>
          <w:numId w:val="0"/>
        </w:numPr>
        <w:rPr>
          <w:rFonts w:hint="default" w:eastAsiaTheme="majorEastAsia"/>
          <w:lang w:val="en-US" w:eastAsia="zh-CN"/>
        </w:rPr>
      </w:pPr>
      <w:r>
        <w:rPr>
          <w:rFonts w:hint="eastAsia"/>
        </w:rPr>
        <w:t>2</w:t>
      </w:r>
      <w:r>
        <w:t>.3.2 S</w:t>
      </w:r>
      <w:r>
        <w:rPr>
          <w:rFonts w:hint="eastAsia"/>
          <w:lang w:val="en-US" w:eastAsia="zh-CN"/>
        </w:rPr>
        <w:t>mall</w:t>
      </w:r>
      <w:r>
        <w:t xml:space="preserve"> payload size</w:t>
      </w:r>
      <w:r>
        <w:rPr>
          <w:rFonts w:hint="eastAsia"/>
          <w:lang w:val="en-US" w:eastAsia="zh-CN"/>
        </w:rPr>
        <w:t>(8bit+ 8bit CRC)</w:t>
      </w:r>
    </w:p>
    <w:p>
      <w:pPr>
        <w:spacing w:before="156" w:beforeLines="50" w:after="156" w:afterLines="50" w:line="288" w:lineRule="auto"/>
        <w:rPr>
          <w:b/>
          <w:bCs/>
          <w:u w:val="single"/>
        </w:rPr>
      </w:pPr>
      <w:r>
        <w:rPr>
          <w:b/>
          <w:bCs/>
          <w:u w:val="single"/>
        </w:rPr>
        <w:t>C</w:t>
      </w:r>
      <w:r>
        <w:rPr>
          <w:rFonts w:hint="eastAsia"/>
          <w:b/>
          <w:bCs/>
          <w:u w:val="single"/>
        </w:rPr>
        <w:t>ase</w:t>
      </w:r>
      <w:r>
        <w:rPr>
          <w:b/>
          <w:bCs/>
          <w:u w:val="single"/>
        </w:rPr>
        <w:t xml:space="preserve"> 2-0</w:t>
      </w:r>
      <w:r>
        <w:rPr>
          <w:rFonts w:hint="eastAsia"/>
          <w:b/>
          <w:bCs/>
          <w:u w:val="single"/>
        </w:rPr>
        <w:t>：</w:t>
      </w:r>
      <w:r>
        <w:rPr>
          <w:b/>
          <w:bCs/>
          <w:u w:val="single"/>
        </w:rPr>
        <w:t>OOK-</w:t>
      </w:r>
      <w:r>
        <w:rPr>
          <w:rFonts w:hint="eastAsia"/>
          <w:b/>
          <w:bCs/>
          <w:u w:val="single"/>
        </w:rPr>
        <w:t xml:space="preserve">1 with </w:t>
      </w:r>
      <w:r>
        <w:rPr>
          <w:b/>
          <w:bCs/>
          <w:u w:val="single"/>
        </w:rPr>
        <w:t>SCS</w:t>
      </w:r>
      <w:r>
        <w:rPr>
          <w:rFonts w:hint="eastAsia"/>
          <w:b/>
          <w:bCs/>
          <w:u w:val="single"/>
        </w:rPr>
        <w:t xml:space="preserve"> </w:t>
      </w:r>
      <w:r>
        <w:rPr>
          <w:b/>
          <w:bCs/>
          <w:u w:val="single"/>
        </w:rPr>
        <w:t>30kHz</w:t>
      </w:r>
      <w:r>
        <w:rPr>
          <w:rFonts w:hint="eastAsia"/>
          <w:b/>
          <w:bCs/>
          <w:u w:val="single"/>
        </w:rPr>
        <w:t xml:space="preserve"> based on short payload size</w:t>
      </w:r>
      <w:r>
        <w:rPr>
          <w:b/>
          <w:bCs/>
          <w:u w:val="single"/>
        </w:rPr>
        <w:t xml:space="preserve"> </w:t>
      </w:r>
      <w:r>
        <w:rPr>
          <w:rFonts w:hint="eastAsia"/>
          <w:b/>
          <w:bCs/>
          <w:u w:val="single"/>
        </w:rPr>
        <w:t>(Baseline)</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8"/>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line="288" w:lineRule="auto"/>
              <w:jc w:val="center"/>
              <w:rPr>
                <w:sz w:val="22"/>
              </w:rPr>
            </w:pPr>
            <w:r>
              <w:rPr>
                <w:rFonts w:hint="eastAsia"/>
                <w:sz w:val="22"/>
              </w:rPr>
              <w:t>Modulation</w:t>
            </w:r>
            <w:r>
              <w:rPr>
                <w:sz w:val="22"/>
              </w:rPr>
              <w:t xml:space="preserve"> method</w:t>
            </w:r>
          </w:p>
        </w:tc>
        <w:tc>
          <w:tcPr>
            <w:tcW w:w="0" w:type="auto"/>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line="288" w:lineRule="auto"/>
              <w:jc w:val="center"/>
              <w:rPr>
                <w:sz w:val="22"/>
              </w:rPr>
            </w:pPr>
            <w:r>
              <w:rPr>
                <w:rFonts w:hint="eastAsia"/>
                <w:sz w:val="22"/>
              </w:rPr>
              <w:t>O</w:t>
            </w:r>
            <w:r>
              <w:rPr>
                <w:sz w:val="22"/>
              </w:rPr>
              <w:t>OK-1 30kHz</w:t>
            </w:r>
          </w:p>
        </w:tc>
        <w:tc>
          <w:tcPr>
            <w:tcW w:w="0" w:type="auto"/>
          </w:tcPr>
          <w:p>
            <w:pPr>
              <w:spacing w:line="288" w:lineRule="auto"/>
              <w:jc w:val="center"/>
              <w:rPr>
                <w:sz w:val="22"/>
              </w:rPr>
            </w:pPr>
            <w:r>
              <w:rPr>
                <w:rFonts w:hint="eastAsia"/>
                <w:sz w:val="22"/>
              </w:rPr>
              <w:t>-</w:t>
            </w:r>
            <w:r>
              <w:rPr>
                <w:sz w:val="22"/>
              </w:rPr>
              <w:t>0.20</w:t>
            </w:r>
          </w:p>
        </w:tc>
      </w:tr>
    </w:tbl>
    <w:p>
      <w:pPr>
        <w:spacing w:before="156" w:beforeLines="50" w:after="156" w:afterLines="50" w:line="288" w:lineRule="auto"/>
        <w:ind w:firstLine="361" w:firstLineChars="200"/>
        <w:jc w:val="center"/>
        <w:rPr>
          <w:sz w:val="22"/>
        </w:rPr>
      </w:pPr>
      <w:r>
        <w:rPr>
          <w:rFonts w:hint="eastAsia"/>
          <w:b/>
          <w:bCs/>
          <w:sz w:val="18"/>
          <w:szCs w:val="18"/>
        </w:rPr>
        <w:t>Table 1</w:t>
      </w:r>
      <w:r>
        <w:rPr>
          <w:rFonts w:hint="eastAsia"/>
          <w:b/>
          <w:bCs/>
          <w:sz w:val="18"/>
          <w:szCs w:val="18"/>
          <w:lang w:val="en-US" w:eastAsia="zh-CN"/>
        </w:rPr>
        <w:t>3</w:t>
      </w:r>
      <w:r>
        <w:rPr>
          <w:rFonts w:hint="eastAsia"/>
          <w:b/>
          <w:bCs/>
          <w:sz w:val="18"/>
          <w:szCs w:val="18"/>
        </w:rPr>
        <w:t>. The SNR(with 1% BLER) of NR baseline when OOK-1 with SCS 30kHz( short payload size)</w:t>
      </w:r>
    </w:p>
    <w:p>
      <w:pPr>
        <w:spacing w:before="156" w:beforeLines="50" w:after="156" w:afterLines="50" w:line="288" w:lineRule="auto"/>
        <w:rPr>
          <w:b/>
          <w:bCs/>
          <w:u w:val="single"/>
        </w:rPr>
      </w:pPr>
      <w:r>
        <w:rPr>
          <w:b/>
          <w:bCs/>
          <w:u w:val="single"/>
        </w:rPr>
        <w:t>C</w:t>
      </w:r>
      <w:r>
        <w:rPr>
          <w:rFonts w:hint="eastAsia"/>
          <w:b/>
          <w:bCs/>
          <w:u w:val="single"/>
        </w:rPr>
        <w:t>ase</w:t>
      </w:r>
      <w:r>
        <w:rPr>
          <w:b/>
          <w:bCs/>
          <w:u w:val="single"/>
        </w:rPr>
        <w:t xml:space="preserve"> 2-1</w:t>
      </w:r>
      <w:r>
        <w:rPr>
          <w:rFonts w:hint="eastAsia"/>
          <w:b/>
          <w:bCs/>
          <w:u w:val="single"/>
        </w:rPr>
        <w:t xml:space="preserve">：Comparison of </w:t>
      </w:r>
      <w:r>
        <w:rPr>
          <w:b/>
          <w:bCs/>
          <w:u w:val="single"/>
        </w:rPr>
        <w:t>OOK-</w:t>
      </w:r>
      <w:r>
        <w:rPr>
          <w:rFonts w:hint="eastAsia"/>
          <w:b/>
          <w:bCs/>
          <w:u w:val="single"/>
        </w:rPr>
        <w:t xml:space="preserve">1 with </w:t>
      </w:r>
      <w:r>
        <w:rPr>
          <w:b/>
          <w:bCs/>
          <w:u w:val="single"/>
        </w:rPr>
        <w:t>SCS</w:t>
      </w:r>
      <w:r>
        <w:rPr>
          <w:rFonts w:hint="eastAsia"/>
          <w:b/>
          <w:bCs/>
          <w:u w:val="single"/>
        </w:rPr>
        <w:t xml:space="preserve"> 6</w:t>
      </w:r>
      <w:r>
        <w:rPr>
          <w:b/>
          <w:bCs/>
          <w:u w:val="single"/>
        </w:rPr>
        <w:t>0kHz</w:t>
      </w:r>
      <w:r>
        <w:rPr>
          <w:rFonts w:hint="eastAsia"/>
          <w:b/>
          <w:bCs/>
          <w:u w:val="single"/>
        </w:rPr>
        <w:t xml:space="preserve"> and OOK-4 M=2 SCS=30KHz based on short payload size</w:t>
      </w:r>
      <w:r>
        <w:rPr>
          <w:b/>
          <w:bCs/>
          <w:u w:val="single"/>
        </w:rPr>
        <w:t xml:space="preserve"> </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142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rFonts w:hint="eastAsia"/>
                <w:sz w:val="22"/>
              </w:rPr>
              <w:t>T</w:t>
            </w:r>
            <w:r>
              <w:rPr>
                <w:sz w:val="22"/>
              </w:rPr>
              <w:t>ime error</w:t>
            </w:r>
            <w:r>
              <w:rPr>
                <w:rFonts w:hint="eastAsia"/>
                <w:sz w:val="22"/>
              </w:rPr>
              <w:t>/</w:t>
            </w:r>
            <w:r>
              <w:rPr>
                <w:sz w:val="22"/>
              </w:rPr>
              <w:t>us</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60kHz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1</w:t>
            </w:r>
            <w:r>
              <w:rPr>
                <w:sz w:val="22"/>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1</w:t>
            </w:r>
            <w:r>
              <w:rPr>
                <w:sz w:val="22"/>
              </w:rPr>
              <w:t>.97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2</w:t>
            </w:r>
            <w:r>
              <w:rPr>
                <w:sz w:val="22"/>
              </w:rPr>
              <w:t>.51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sz w:val="22"/>
              </w:rPr>
            </w:pPr>
            <w:r>
              <w:rPr>
                <w:rFonts w:hint="eastAsia"/>
                <w:sz w:val="22"/>
              </w:rPr>
              <w:t>8</w:t>
            </w:r>
            <w:r>
              <w:rPr>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OK-4 M=2 30kH</w:t>
            </w:r>
            <w:r>
              <w:rPr>
                <w:rFonts w:hint="eastAsia"/>
                <w:sz w:val="22"/>
              </w:rPr>
              <w:t>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1</w:t>
            </w:r>
            <w:r>
              <w:rPr>
                <w:sz w:val="22"/>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2</w:t>
            </w:r>
            <w:r>
              <w:rPr>
                <w:sz w:val="22"/>
              </w:rPr>
              <w:t>.79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4</w:t>
            </w:r>
            <w:r>
              <w:rPr>
                <w:sz w:val="22"/>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bl>
    <w:p>
      <w:pPr>
        <w:spacing w:before="156" w:beforeLines="50" w:after="156" w:afterLines="50" w:line="288" w:lineRule="auto"/>
        <w:jc w:val="center"/>
        <w:rPr>
          <w:sz w:val="22"/>
        </w:rPr>
      </w:pPr>
      <w:r>
        <w:rPr>
          <w:rFonts w:hint="eastAsia"/>
          <w:b/>
          <w:bCs/>
          <w:sz w:val="18"/>
          <w:szCs w:val="18"/>
        </w:rPr>
        <w:t>Table 1</w:t>
      </w:r>
      <w:r>
        <w:rPr>
          <w:rFonts w:hint="eastAsia"/>
          <w:b/>
          <w:bCs/>
          <w:sz w:val="18"/>
          <w:szCs w:val="18"/>
          <w:lang w:val="en-US" w:eastAsia="zh-CN"/>
        </w:rPr>
        <w:t>4</w:t>
      </w:r>
      <w:r>
        <w:rPr>
          <w:rFonts w:hint="eastAsia"/>
          <w:b/>
          <w:bCs/>
          <w:sz w:val="18"/>
          <w:szCs w:val="18"/>
        </w:rPr>
        <w:t>. The SNR(with 1% BLER) of OOK-1 and OOK-4 with different time error(short payload size</w:t>
      </w:r>
      <w:r>
        <w:rPr>
          <w:b/>
          <w:bCs/>
          <w:sz w:val="18"/>
          <w:szCs w:val="18"/>
        </w:rPr>
        <w:t>)</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208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sz w:val="22"/>
              </w:rPr>
              <w:t>F</w:t>
            </w:r>
            <w:r>
              <w:rPr>
                <w:rFonts w:hint="eastAsia"/>
                <w:sz w:val="22"/>
              </w:rPr>
              <w:t>requency</w:t>
            </w:r>
            <w:r>
              <w:rPr>
                <w:sz w:val="22"/>
              </w:rPr>
              <w:t xml:space="preserve"> error</w:t>
            </w:r>
            <w:r>
              <w:rPr>
                <w:rFonts w:hint="eastAsia"/>
                <w:sz w:val="22"/>
              </w:rPr>
              <w:t>/ppm</w:t>
            </w:r>
            <w:r>
              <w:rPr>
                <w:sz w:val="22"/>
              </w:rPr>
              <w:t xml:space="preserve"> </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60kHz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1</w:t>
            </w:r>
            <w:r>
              <w:rPr>
                <w:sz w:val="22"/>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1</w:t>
            </w:r>
            <w:r>
              <w:rPr>
                <w:sz w:val="22"/>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1</w:t>
            </w:r>
            <w:r>
              <w:rPr>
                <w:sz w:val="22"/>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OK-4 M=2 30kH</w:t>
            </w:r>
            <w:r>
              <w:rPr>
                <w:rFonts w:hint="eastAsia"/>
                <w:sz w:val="22"/>
              </w:rPr>
              <w:t>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1</w:t>
            </w:r>
            <w:r>
              <w:rPr>
                <w:sz w:val="22"/>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1</w:t>
            </w:r>
            <w:r>
              <w:rPr>
                <w:sz w:val="22"/>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1</w:t>
            </w:r>
            <w:r>
              <w:rPr>
                <w:sz w:val="22"/>
              </w:rPr>
              <w:t>.96</w:t>
            </w:r>
          </w:p>
        </w:tc>
      </w:tr>
    </w:tbl>
    <w:p>
      <w:pPr>
        <w:spacing w:before="156" w:beforeLines="50" w:after="156" w:afterLines="50" w:line="288" w:lineRule="auto"/>
        <w:jc w:val="center"/>
        <w:rPr>
          <w:sz w:val="22"/>
        </w:rPr>
      </w:pPr>
      <w:r>
        <w:rPr>
          <w:rFonts w:hint="eastAsia"/>
          <w:b/>
          <w:bCs/>
          <w:sz w:val="18"/>
          <w:szCs w:val="18"/>
        </w:rPr>
        <w:t>Table 15. The SNR(with 1% BLER) of OOK-1 and OOK-4 with different time error(short payload size）</w:t>
      </w:r>
    </w:p>
    <w:p>
      <w:pPr>
        <w:spacing w:before="156" w:beforeLines="50" w:after="156" w:afterLines="50" w:line="288" w:lineRule="auto"/>
        <w:rPr>
          <w:b/>
          <w:bCs/>
          <w:u w:val="single"/>
        </w:rPr>
      </w:pPr>
      <w:r>
        <w:rPr>
          <w:b/>
          <w:bCs/>
          <w:u w:val="single"/>
        </w:rPr>
        <w:t>C</w:t>
      </w:r>
      <w:r>
        <w:rPr>
          <w:rFonts w:hint="eastAsia"/>
          <w:b/>
          <w:bCs/>
          <w:u w:val="single"/>
        </w:rPr>
        <w:t>ase</w:t>
      </w:r>
      <w:r>
        <w:rPr>
          <w:b/>
          <w:bCs/>
          <w:u w:val="single"/>
        </w:rPr>
        <w:t xml:space="preserve"> 2-2</w:t>
      </w:r>
      <w:r>
        <w:rPr>
          <w:rFonts w:hint="eastAsia"/>
          <w:b/>
          <w:bCs/>
          <w:u w:val="single"/>
        </w:rPr>
        <w:t xml:space="preserve">：Comparison of </w:t>
      </w:r>
      <w:r>
        <w:rPr>
          <w:b/>
          <w:bCs/>
          <w:u w:val="single"/>
        </w:rPr>
        <w:t>OOK-</w:t>
      </w:r>
      <w:r>
        <w:rPr>
          <w:rFonts w:hint="eastAsia"/>
          <w:b/>
          <w:bCs/>
          <w:u w:val="single"/>
        </w:rPr>
        <w:t xml:space="preserve">1 with </w:t>
      </w:r>
      <w:r>
        <w:rPr>
          <w:b/>
          <w:bCs/>
          <w:u w:val="single"/>
        </w:rPr>
        <w:t>SCS</w:t>
      </w:r>
      <w:r>
        <w:rPr>
          <w:rFonts w:hint="eastAsia"/>
          <w:b/>
          <w:bCs/>
          <w:u w:val="single"/>
        </w:rPr>
        <w:t xml:space="preserve"> 12</w:t>
      </w:r>
      <w:r>
        <w:rPr>
          <w:b/>
          <w:bCs/>
          <w:u w:val="single"/>
        </w:rPr>
        <w:t>0kHz</w:t>
      </w:r>
      <w:r>
        <w:rPr>
          <w:rFonts w:hint="eastAsia"/>
          <w:b/>
          <w:bCs/>
          <w:u w:val="single"/>
        </w:rPr>
        <w:t xml:space="preserve"> and OOK-4 M=4 SCS=30KHz based on short payload size</w:t>
      </w:r>
      <w:r>
        <w:rPr>
          <w:b/>
          <w:bCs/>
          <w:u w:val="single"/>
        </w:rPr>
        <w:t xml:space="preserve"> </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3"/>
        <w:gridCol w:w="142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rFonts w:hint="eastAsia"/>
                <w:sz w:val="22"/>
              </w:rPr>
              <w:t>T</w:t>
            </w:r>
            <w:r>
              <w:rPr>
                <w:sz w:val="22"/>
              </w:rPr>
              <w:t>ime error</w:t>
            </w:r>
            <w:r>
              <w:rPr>
                <w:rFonts w:hint="eastAsia"/>
                <w:sz w:val="22"/>
              </w:rPr>
              <w:t>/</w:t>
            </w:r>
            <w:r>
              <w:rPr>
                <w:sz w:val="22"/>
              </w:rPr>
              <w:t>us</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OK-1 120kHz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3</w:t>
            </w:r>
            <w:r>
              <w:rPr>
                <w:sz w:val="22"/>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5</w:t>
            </w:r>
            <w:r>
              <w:rPr>
                <w:sz w:val="22"/>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1</w:t>
            </w:r>
            <w:r>
              <w:rPr>
                <w:sz w:val="22"/>
              </w:rPr>
              <w:t>4.03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sz w:val="22"/>
              </w:rPr>
              <w:t xml:space="preserve"> </w:t>
            </w:r>
            <w:r>
              <w:rPr>
                <w:rFonts w:hint="eastAsia"/>
                <w:sz w:val="22"/>
              </w:rPr>
              <w:t>O</w:t>
            </w:r>
            <w:r>
              <w:rPr>
                <w:sz w:val="22"/>
              </w:rPr>
              <w:t>OK-4 M=4 30kH</w:t>
            </w:r>
            <w:r>
              <w:rPr>
                <w:rFonts w:hint="eastAsia"/>
                <w:sz w:val="22"/>
              </w:rPr>
              <w:t>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4</w:t>
            </w:r>
            <w:r>
              <w:rPr>
                <w:sz w:val="22"/>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7</w:t>
            </w:r>
            <w:r>
              <w:rPr>
                <w:sz w:val="22"/>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bl>
    <w:p>
      <w:pPr>
        <w:spacing w:before="156" w:beforeLines="50" w:after="156" w:afterLines="50" w:line="288" w:lineRule="auto"/>
        <w:jc w:val="center"/>
        <w:rPr>
          <w:sz w:val="22"/>
        </w:rPr>
      </w:pPr>
      <w:r>
        <w:rPr>
          <w:rFonts w:hint="eastAsia"/>
          <w:b/>
          <w:bCs/>
          <w:sz w:val="18"/>
          <w:szCs w:val="18"/>
        </w:rPr>
        <w:t>Table 1</w:t>
      </w:r>
      <w:r>
        <w:rPr>
          <w:rFonts w:hint="eastAsia"/>
          <w:b/>
          <w:bCs/>
          <w:sz w:val="18"/>
          <w:szCs w:val="18"/>
          <w:lang w:val="en-US" w:eastAsia="zh-CN"/>
        </w:rPr>
        <w:t>6</w:t>
      </w:r>
      <w:r>
        <w:rPr>
          <w:rFonts w:hint="eastAsia"/>
          <w:b/>
          <w:bCs/>
          <w:sz w:val="18"/>
          <w:szCs w:val="18"/>
        </w:rPr>
        <w:t>. The SNR(with 1% BLER) of OOK-1 and OOK-4 with different time error(short payload size）</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208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sz w:val="22"/>
              </w:rPr>
              <w:t>F</w:t>
            </w:r>
            <w:r>
              <w:rPr>
                <w:rFonts w:hint="eastAsia"/>
                <w:sz w:val="22"/>
              </w:rPr>
              <w:t>requency</w:t>
            </w:r>
            <w:r>
              <w:rPr>
                <w:sz w:val="22"/>
              </w:rPr>
              <w:t xml:space="preserve"> error</w:t>
            </w:r>
            <w:r>
              <w:rPr>
                <w:rFonts w:hint="eastAsia"/>
                <w:sz w:val="22"/>
              </w:rPr>
              <w:t>/ppm</w:t>
            </w:r>
            <w:r>
              <w:rPr>
                <w:sz w:val="22"/>
              </w:rPr>
              <w:t xml:space="preserve"> </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OK-1 120kHz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3</w:t>
            </w:r>
            <w:r>
              <w:rPr>
                <w:sz w:val="22"/>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3</w:t>
            </w:r>
            <w:r>
              <w:rPr>
                <w:sz w:val="22"/>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3</w:t>
            </w:r>
            <w:r>
              <w:rPr>
                <w:sz w:val="22"/>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OK-4 M=4 30kH</w:t>
            </w:r>
            <w:r>
              <w:rPr>
                <w:rFonts w:hint="eastAsia"/>
                <w:sz w:val="22"/>
              </w:rPr>
              <w:t>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4</w:t>
            </w:r>
            <w:r>
              <w:rPr>
                <w:sz w:val="22"/>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4</w:t>
            </w:r>
            <w:r>
              <w:rPr>
                <w:sz w:val="22"/>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4</w:t>
            </w:r>
            <w:r>
              <w:rPr>
                <w:sz w:val="22"/>
              </w:rPr>
              <w:t>.00</w:t>
            </w:r>
          </w:p>
        </w:tc>
      </w:tr>
    </w:tbl>
    <w:p>
      <w:pPr>
        <w:spacing w:before="156" w:beforeLines="50" w:after="156" w:afterLines="50" w:line="288" w:lineRule="auto"/>
        <w:jc w:val="center"/>
        <w:rPr>
          <w:sz w:val="22"/>
        </w:rPr>
      </w:pPr>
      <w:r>
        <w:rPr>
          <w:rFonts w:hint="eastAsia"/>
          <w:b/>
          <w:bCs/>
          <w:sz w:val="18"/>
          <w:szCs w:val="18"/>
        </w:rPr>
        <w:t>Table 1</w:t>
      </w:r>
      <w:r>
        <w:rPr>
          <w:rFonts w:hint="eastAsia"/>
          <w:b/>
          <w:bCs/>
          <w:sz w:val="18"/>
          <w:szCs w:val="18"/>
          <w:lang w:val="en-US" w:eastAsia="zh-CN"/>
        </w:rPr>
        <w:t>7</w:t>
      </w:r>
      <w:r>
        <w:rPr>
          <w:rFonts w:hint="eastAsia"/>
          <w:b/>
          <w:bCs/>
          <w:sz w:val="18"/>
          <w:szCs w:val="18"/>
        </w:rPr>
        <w:t>. The SNR(with 1% BLER) of OOK-1 and OOK-4 with different time error(short payload size）</w:t>
      </w:r>
    </w:p>
    <w:p>
      <w:pPr>
        <w:spacing w:before="156" w:beforeLines="50" w:after="156" w:afterLines="50" w:line="288" w:lineRule="auto"/>
        <w:rPr>
          <w:b/>
          <w:bCs/>
          <w:szCs w:val="21"/>
        </w:rPr>
      </w:pPr>
      <w:r>
        <w:rPr>
          <w:b/>
          <w:bCs/>
          <w:u w:val="single"/>
        </w:rPr>
        <w:t>C</w:t>
      </w:r>
      <w:r>
        <w:rPr>
          <w:rFonts w:hint="eastAsia"/>
          <w:b/>
          <w:bCs/>
          <w:u w:val="single"/>
        </w:rPr>
        <w:t>ase</w:t>
      </w:r>
      <w:r>
        <w:rPr>
          <w:b/>
          <w:bCs/>
          <w:u w:val="single"/>
        </w:rPr>
        <w:t xml:space="preserve"> 2-3</w:t>
      </w:r>
      <w:r>
        <w:rPr>
          <w:rFonts w:hint="eastAsia"/>
          <w:b/>
          <w:bCs/>
          <w:u w:val="single"/>
        </w:rPr>
        <w:t xml:space="preserve">：Comparison of </w:t>
      </w:r>
      <w:r>
        <w:rPr>
          <w:b/>
          <w:bCs/>
          <w:u w:val="single"/>
        </w:rPr>
        <w:t>OOK-</w:t>
      </w:r>
      <w:r>
        <w:rPr>
          <w:rFonts w:hint="eastAsia"/>
          <w:b/>
          <w:bCs/>
          <w:u w:val="single"/>
        </w:rPr>
        <w:t xml:space="preserve">1 with </w:t>
      </w:r>
      <w:r>
        <w:rPr>
          <w:b/>
          <w:bCs/>
          <w:u w:val="single"/>
        </w:rPr>
        <w:t>SCS</w:t>
      </w:r>
      <w:r>
        <w:rPr>
          <w:rFonts w:hint="eastAsia"/>
          <w:b/>
          <w:bCs/>
          <w:u w:val="single"/>
        </w:rPr>
        <w:t xml:space="preserve"> 3</w:t>
      </w:r>
      <w:r>
        <w:rPr>
          <w:b/>
          <w:bCs/>
          <w:u w:val="single"/>
        </w:rPr>
        <w:t>0kHz</w:t>
      </w:r>
      <w:r>
        <w:rPr>
          <w:rFonts w:hint="eastAsia"/>
          <w:b/>
          <w:bCs/>
          <w:u w:val="single"/>
        </w:rPr>
        <w:t xml:space="preserve"> and OOK-4 M=2, repetition 2 based on short payload size</w:t>
      </w:r>
      <w:r>
        <w:rPr>
          <w:b/>
          <w:bCs/>
          <w:u w:val="single"/>
        </w:rPr>
        <w:t xml:space="preserve"> </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3"/>
        <w:gridCol w:w="142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rFonts w:hint="eastAsia"/>
                <w:sz w:val="22"/>
              </w:rPr>
              <w:t>T</w:t>
            </w:r>
            <w:r>
              <w:rPr>
                <w:sz w:val="22"/>
              </w:rPr>
              <w:t>ime error</w:t>
            </w:r>
            <w:r>
              <w:rPr>
                <w:rFonts w:hint="eastAsia"/>
                <w:sz w:val="22"/>
              </w:rPr>
              <w:t>/</w:t>
            </w:r>
            <w:r>
              <w:rPr>
                <w:sz w:val="22"/>
              </w:rPr>
              <w:t>us</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30kHz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w:t>
            </w:r>
            <w:r>
              <w:rPr>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w:t>
            </w:r>
            <w:r>
              <w:rPr>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w:t>
            </w:r>
            <w:r>
              <w:rPr>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sz w:val="22"/>
              </w:rPr>
            </w:pPr>
            <w:r>
              <w:rPr>
                <w:rFonts w:hint="eastAsia"/>
                <w:sz w:val="22"/>
              </w:rPr>
              <w:t>0</w:t>
            </w:r>
            <w:r>
              <w:rPr>
                <w:sz w:val="22"/>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sz w:val="22"/>
              </w:rPr>
              <w:t xml:space="preserve"> </w:t>
            </w:r>
            <w:r>
              <w:rPr>
                <w:rFonts w:hint="eastAsia"/>
                <w:sz w:val="22"/>
              </w:rPr>
              <w:t>O</w:t>
            </w:r>
            <w:r>
              <w:rPr>
                <w:sz w:val="22"/>
              </w:rPr>
              <w:t>OK-4 M=2 30kH</w:t>
            </w:r>
            <w:r>
              <w:rPr>
                <w:rFonts w:hint="eastAsia"/>
                <w:sz w:val="22"/>
              </w:rPr>
              <w:t>z</w:t>
            </w:r>
          </w:p>
          <w:p>
            <w:pPr>
              <w:spacing w:line="288" w:lineRule="auto"/>
              <w:jc w:val="center"/>
              <w:rPr>
                <w:sz w:val="22"/>
              </w:rPr>
            </w:pPr>
            <w:r>
              <w:rPr>
                <w:rFonts w:hint="eastAsia"/>
                <w:sz w:val="22"/>
              </w:rPr>
              <w:t>repetition</w:t>
            </w:r>
            <w:r>
              <w:rPr>
                <w:sz w:val="22"/>
              </w:rPr>
              <w:t>*2</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w:t>
            </w:r>
            <w:r>
              <w:rPr>
                <w:sz w:val="22"/>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0</w:t>
            </w:r>
            <w:r>
              <w:rPr>
                <w:sz w:val="22"/>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2</w:t>
            </w:r>
            <w:r>
              <w:rPr>
                <w:sz w:val="22"/>
              </w:rPr>
              <w:t>.66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bl>
    <w:p>
      <w:pPr>
        <w:spacing w:before="156" w:beforeLines="50" w:after="156" w:afterLines="50" w:line="288" w:lineRule="auto"/>
        <w:jc w:val="center"/>
        <w:rPr>
          <w:rFonts w:hint="eastAsia"/>
          <w:b/>
          <w:bCs/>
          <w:sz w:val="18"/>
          <w:szCs w:val="18"/>
        </w:rPr>
      </w:pPr>
      <w:r>
        <w:rPr>
          <w:rFonts w:hint="eastAsia"/>
          <w:b/>
          <w:bCs/>
          <w:sz w:val="18"/>
          <w:szCs w:val="18"/>
        </w:rPr>
        <w:t>Table 1</w:t>
      </w:r>
      <w:r>
        <w:rPr>
          <w:rFonts w:hint="eastAsia"/>
          <w:b/>
          <w:bCs/>
          <w:sz w:val="18"/>
          <w:szCs w:val="18"/>
          <w:lang w:val="en-US" w:eastAsia="zh-CN"/>
        </w:rPr>
        <w:t>8</w:t>
      </w:r>
      <w:r>
        <w:rPr>
          <w:rFonts w:hint="eastAsia"/>
          <w:b/>
          <w:bCs/>
          <w:sz w:val="18"/>
          <w:szCs w:val="18"/>
        </w:rPr>
        <w:t>. The SNR(with 1% BLER) of OOK-1 and OOK-4 with different time error(short payload size</w:t>
      </w:r>
      <w:r>
        <w:rPr>
          <w:b/>
          <w:bCs/>
          <w:sz w:val="18"/>
          <w:szCs w:val="18"/>
        </w:rPr>
        <w:t>)</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208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sz w:val="22"/>
              </w:rPr>
              <w:t>F</w:t>
            </w:r>
            <w:r>
              <w:rPr>
                <w:rFonts w:hint="eastAsia"/>
                <w:sz w:val="22"/>
              </w:rPr>
              <w:t>requency</w:t>
            </w:r>
            <w:r>
              <w:rPr>
                <w:sz w:val="22"/>
              </w:rPr>
              <w:t xml:space="preserve"> error</w:t>
            </w:r>
            <w:r>
              <w:rPr>
                <w:rFonts w:hint="eastAsia"/>
                <w:sz w:val="22"/>
              </w:rPr>
              <w:t>/ppm</w:t>
            </w:r>
            <w:r>
              <w:rPr>
                <w:sz w:val="22"/>
              </w:rPr>
              <w:t xml:space="preserve"> </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30kHz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w:t>
            </w:r>
            <w:r>
              <w:rPr>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w:t>
            </w:r>
            <w:r>
              <w:rPr>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0</w:t>
            </w:r>
            <w:r>
              <w:rPr>
                <w:sz w:val="22"/>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OK-4 M=2 30kH</w:t>
            </w:r>
            <w:r>
              <w:rPr>
                <w:rFonts w:hint="eastAsia"/>
                <w:sz w:val="22"/>
              </w:rPr>
              <w:t>z</w:t>
            </w:r>
          </w:p>
          <w:p>
            <w:pPr>
              <w:spacing w:line="288" w:lineRule="auto"/>
              <w:jc w:val="center"/>
              <w:rPr>
                <w:sz w:val="22"/>
              </w:rPr>
            </w:pPr>
            <w:r>
              <w:rPr>
                <w:rFonts w:hint="eastAsia"/>
                <w:sz w:val="22"/>
              </w:rPr>
              <w:t>repetition</w:t>
            </w:r>
            <w:r>
              <w:rPr>
                <w:sz w:val="22"/>
              </w:rPr>
              <w:t>*2</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w:t>
            </w:r>
            <w:r>
              <w:rPr>
                <w:sz w:val="22"/>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0</w:t>
            </w:r>
            <w:r>
              <w:rPr>
                <w:sz w:val="22"/>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w:t>
            </w:r>
            <w:r>
              <w:rPr>
                <w:sz w:val="22"/>
              </w:rPr>
              <w:t>0.08</w:t>
            </w:r>
          </w:p>
        </w:tc>
      </w:tr>
    </w:tbl>
    <w:p>
      <w:pPr>
        <w:spacing w:before="156" w:beforeLines="50" w:after="156" w:afterLines="50" w:line="288" w:lineRule="auto"/>
        <w:jc w:val="center"/>
        <w:rPr>
          <w:b/>
          <w:bCs/>
          <w:sz w:val="18"/>
          <w:szCs w:val="18"/>
        </w:rPr>
      </w:pPr>
      <w:r>
        <w:rPr>
          <w:rFonts w:hint="eastAsia"/>
          <w:b/>
          <w:bCs/>
          <w:sz w:val="18"/>
          <w:szCs w:val="18"/>
        </w:rPr>
        <w:t>Table 1</w:t>
      </w:r>
      <w:r>
        <w:rPr>
          <w:rFonts w:hint="eastAsia"/>
          <w:b/>
          <w:bCs/>
          <w:sz w:val="18"/>
          <w:szCs w:val="18"/>
          <w:lang w:val="en-US" w:eastAsia="zh-CN"/>
        </w:rPr>
        <w:t>9.</w:t>
      </w:r>
      <w:r>
        <w:rPr>
          <w:rFonts w:hint="eastAsia"/>
          <w:b/>
          <w:bCs/>
          <w:sz w:val="18"/>
          <w:szCs w:val="18"/>
        </w:rPr>
        <w:t xml:space="preserve"> The SNR(with 1% BLER) of OOK-1 and OOK-4 with different time error(short payload size）</w:t>
      </w:r>
    </w:p>
    <w:p>
      <w:pPr>
        <w:spacing w:before="156" w:beforeLines="50" w:after="156" w:afterLines="50" w:line="288" w:lineRule="auto"/>
        <w:rPr>
          <w:b/>
          <w:bCs/>
          <w:u w:val="single"/>
        </w:rPr>
      </w:pPr>
      <w:r>
        <w:rPr>
          <w:b/>
          <w:bCs/>
          <w:u w:val="single"/>
        </w:rPr>
        <w:t>C</w:t>
      </w:r>
      <w:r>
        <w:rPr>
          <w:rFonts w:hint="eastAsia"/>
          <w:b/>
          <w:bCs/>
          <w:u w:val="single"/>
        </w:rPr>
        <w:t>ase</w:t>
      </w:r>
      <w:r>
        <w:rPr>
          <w:b/>
          <w:bCs/>
          <w:u w:val="single"/>
        </w:rPr>
        <w:t xml:space="preserve"> 2-4</w:t>
      </w:r>
      <w:r>
        <w:rPr>
          <w:rFonts w:hint="eastAsia"/>
          <w:b/>
          <w:bCs/>
          <w:u w:val="single"/>
        </w:rPr>
        <w:t xml:space="preserve">：Comparison of </w:t>
      </w:r>
      <w:r>
        <w:rPr>
          <w:b/>
          <w:bCs/>
          <w:u w:val="single"/>
        </w:rPr>
        <w:t>OOK-</w:t>
      </w:r>
      <w:r>
        <w:rPr>
          <w:rFonts w:hint="eastAsia"/>
          <w:b/>
          <w:bCs/>
          <w:u w:val="single"/>
        </w:rPr>
        <w:t xml:space="preserve">1 with </w:t>
      </w:r>
      <w:r>
        <w:rPr>
          <w:b/>
          <w:bCs/>
          <w:u w:val="single"/>
        </w:rPr>
        <w:t>SCS</w:t>
      </w:r>
      <w:r>
        <w:rPr>
          <w:rFonts w:hint="eastAsia"/>
          <w:b/>
          <w:bCs/>
          <w:u w:val="single"/>
        </w:rPr>
        <w:t xml:space="preserve"> 30</w:t>
      </w:r>
      <w:r>
        <w:rPr>
          <w:b/>
          <w:bCs/>
          <w:u w:val="single"/>
        </w:rPr>
        <w:t>kHz</w:t>
      </w:r>
      <w:r>
        <w:rPr>
          <w:rFonts w:hint="eastAsia"/>
          <w:b/>
          <w:bCs/>
          <w:u w:val="single"/>
        </w:rPr>
        <w:t xml:space="preserve"> and OOK-4 M=4, repetition 4 based on short payload size</w:t>
      </w:r>
      <w:r>
        <w:rPr>
          <w:b/>
          <w:bCs/>
          <w:u w:val="single"/>
        </w:rPr>
        <w:t xml:space="preserve"> </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3"/>
        <w:gridCol w:w="142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rFonts w:hint="eastAsia"/>
                <w:sz w:val="22"/>
              </w:rPr>
              <w:t>T</w:t>
            </w:r>
            <w:r>
              <w:rPr>
                <w:sz w:val="22"/>
              </w:rPr>
              <w:t>ime error</w:t>
            </w:r>
            <w:r>
              <w:rPr>
                <w:rFonts w:hint="eastAsia"/>
                <w:sz w:val="22"/>
              </w:rPr>
              <w:t>/</w:t>
            </w:r>
            <w:r>
              <w:rPr>
                <w:sz w:val="22"/>
              </w:rPr>
              <w:t>us</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30kHz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w:t>
            </w:r>
            <w:r>
              <w:rPr>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w:t>
            </w:r>
            <w:r>
              <w:rPr>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sz w:val="22"/>
              </w:rPr>
            </w:pPr>
            <w:r>
              <w:rPr>
                <w:rFonts w:hint="eastAsia"/>
                <w:sz w:val="22"/>
              </w:rPr>
              <w:t>-</w:t>
            </w:r>
            <w:r>
              <w:rPr>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sz w:val="22"/>
              </w:rPr>
            </w:pPr>
            <w:r>
              <w:rPr>
                <w:rFonts w:hint="eastAsia"/>
                <w:sz w:val="22"/>
              </w:rPr>
              <w:t>0</w:t>
            </w:r>
            <w:r>
              <w:rPr>
                <w:sz w:val="22"/>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sz w:val="22"/>
              </w:rPr>
              <w:t xml:space="preserve"> </w:t>
            </w:r>
            <w:r>
              <w:rPr>
                <w:rFonts w:hint="eastAsia"/>
                <w:sz w:val="22"/>
              </w:rPr>
              <w:t>O</w:t>
            </w:r>
            <w:r>
              <w:rPr>
                <w:sz w:val="22"/>
              </w:rPr>
              <w:t>OK-4 M=4 30kH</w:t>
            </w:r>
            <w:r>
              <w:rPr>
                <w:rFonts w:hint="eastAsia"/>
                <w:sz w:val="22"/>
              </w:rPr>
              <w:t>z</w:t>
            </w:r>
          </w:p>
          <w:p>
            <w:pPr>
              <w:spacing w:line="288" w:lineRule="auto"/>
              <w:jc w:val="center"/>
              <w:rPr>
                <w:sz w:val="22"/>
              </w:rPr>
            </w:pPr>
            <w:r>
              <w:rPr>
                <w:rFonts w:hint="eastAsia"/>
                <w:sz w:val="22"/>
              </w:rPr>
              <w:t>repetition</w:t>
            </w:r>
            <w:r>
              <w:rPr>
                <w:sz w:val="22"/>
              </w:rPr>
              <w:t>*4</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0</w:t>
            </w:r>
            <w:r>
              <w:rPr>
                <w:sz w:val="22"/>
              </w:rPr>
              <w:t>.51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1</w:t>
            </w:r>
          </w:p>
        </w:tc>
        <w:tc>
          <w:tcPr>
            <w:tcW w:w="0" w:type="auto"/>
            <w:vAlign w:val="center"/>
          </w:tcPr>
          <w:p>
            <w:pPr>
              <w:spacing w:line="288" w:lineRule="auto"/>
              <w:jc w:val="center"/>
              <w:rPr>
                <w:sz w:val="22"/>
              </w:rPr>
            </w:pPr>
            <w:r>
              <w:rPr>
                <w:rFonts w:hint="eastAsia"/>
                <w:sz w:val="22"/>
              </w:rPr>
              <w:t>4</w:t>
            </w:r>
            <w:r>
              <w:rPr>
                <w:sz w:val="22"/>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2</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rFonts w:hint="eastAsia"/>
                <w:sz w:val="22"/>
              </w:rPr>
              <w:t>4</w:t>
            </w:r>
          </w:p>
        </w:tc>
        <w:tc>
          <w:tcPr>
            <w:tcW w:w="0" w:type="auto"/>
            <w:vAlign w:val="center"/>
          </w:tcPr>
          <w:p>
            <w:pPr>
              <w:spacing w:line="288" w:lineRule="auto"/>
              <w:jc w:val="center"/>
              <w:rPr>
                <w:rFonts w:hint="eastAsia" w:eastAsia="宋体"/>
                <w:sz w:val="22"/>
                <w:lang w:val="en-US" w:eastAsia="zh-CN"/>
              </w:rPr>
            </w:pPr>
            <w:r>
              <w:rPr>
                <w:rFonts w:hint="eastAsia"/>
                <w:sz w:val="22"/>
                <w:lang w:val="en-US" w:eastAsia="zh-CN"/>
              </w:rPr>
              <w:t>-</w:t>
            </w:r>
          </w:p>
        </w:tc>
      </w:tr>
    </w:tbl>
    <w:p>
      <w:pPr>
        <w:spacing w:before="156" w:beforeLines="50" w:after="156" w:afterLines="50" w:line="288" w:lineRule="auto"/>
        <w:jc w:val="center"/>
        <w:rPr>
          <w:b/>
          <w:bCs/>
          <w:sz w:val="18"/>
          <w:szCs w:val="18"/>
        </w:rPr>
      </w:pPr>
      <w:r>
        <w:rPr>
          <w:rFonts w:hint="eastAsia"/>
          <w:b/>
          <w:bCs/>
          <w:sz w:val="18"/>
          <w:szCs w:val="18"/>
        </w:rPr>
        <w:t xml:space="preserve">Table </w:t>
      </w:r>
      <w:r>
        <w:rPr>
          <w:rFonts w:hint="eastAsia"/>
          <w:b/>
          <w:bCs/>
          <w:sz w:val="18"/>
          <w:szCs w:val="18"/>
          <w:lang w:val="en-US" w:eastAsia="zh-CN"/>
        </w:rPr>
        <w:t>20</w:t>
      </w:r>
      <w:r>
        <w:rPr>
          <w:rFonts w:hint="eastAsia"/>
          <w:b/>
          <w:bCs/>
          <w:sz w:val="18"/>
          <w:szCs w:val="18"/>
        </w:rPr>
        <w:t>. The SNR(with 1% BLER) of OOK-1 and OOK-4 with different time error(short payload size）</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208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288" w:lineRule="auto"/>
              <w:jc w:val="center"/>
              <w:rPr>
                <w:sz w:val="22"/>
              </w:rPr>
            </w:pPr>
            <w:r>
              <w:rPr>
                <w:rFonts w:hint="eastAsia"/>
                <w:sz w:val="22"/>
              </w:rPr>
              <w:t>Modulation</w:t>
            </w:r>
            <w:r>
              <w:rPr>
                <w:sz w:val="22"/>
              </w:rPr>
              <w:t xml:space="preserve"> method</w:t>
            </w:r>
          </w:p>
        </w:tc>
        <w:tc>
          <w:tcPr>
            <w:tcW w:w="0" w:type="auto"/>
            <w:vAlign w:val="center"/>
          </w:tcPr>
          <w:p>
            <w:pPr>
              <w:spacing w:line="288" w:lineRule="auto"/>
              <w:jc w:val="center"/>
              <w:rPr>
                <w:sz w:val="22"/>
              </w:rPr>
            </w:pPr>
            <w:r>
              <w:rPr>
                <w:sz w:val="22"/>
              </w:rPr>
              <w:t>F</w:t>
            </w:r>
            <w:r>
              <w:rPr>
                <w:rFonts w:hint="eastAsia"/>
                <w:sz w:val="22"/>
              </w:rPr>
              <w:t>requency</w:t>
            </w:r>
            <w:r>
              <w:rPr>
                <w:sz w:val="22"/>
              </w:rPr>
              <w:t xml:space="preserve"> error</w:t>
            </w:r>
            <w:r>
              <w:rPr>
                <w:rFonts w:hint="eastAsia"/>
                <w:sz w:val="22"/>
              </w:rPr>
              <w:t>/ppm</w:t>
            </w:r>
            <w:r>
              <w:rPr>
                <w:sz w:val="22"/>
              </w:rPr>
              <w:t xml:space="preserve"> </w:t>
            </w:r>
          </w:p>
        </w:tc>
        <w:tc>
          <w:tcPr>
            <w:tcW w:w="0" w:type="auto"/>
            <w:vAlign w:val="center"/>
          </w:tcPr>
          <w:p>
            <w:pPr>
              <w:spacing w:line="288" w:lineRule="auto"/>
              <w:jc w:val="center"/>
              <w:rPr>
                <w:sz w:val="22"/>
              </w:rPr>
            </w:pPr>
            <w:r>
              <w:rPr>
                <w:rFonts w:hint="eastAsia"/>
                <w:sz w:val="22"/>
              </w:rPr>
              <w:t>S</w:t>
            </w:r>
            <w:r>
              <w:rPr>
                <w:sz w:val="22"/>
              </w:rPr>
              <w:t>NR/dB (</w:t>
            </w:r>
            <w:r>
              <w:rPr>
                <w:rFonts w:hint="eastAsia"/>
                <w:sz w:val="22"/>
              </w:rPr>
              <w:t>with</w:t>
            </w:r>
            <w:r>
              <w:rPr>
                <w:sz w:val="22"/>
              </w:rPr>
              <w:t xml:space="preserve"> 1%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OK-1 30kHz</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w:t>
            </w:r>
            <w:r>
              <w:rPr>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w:t>
            </w:r>
            <w:r>
              <w:rPr>
                <w:sz w:val="22"/>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w:t>
            </w:r>
            <w:r>
              <w:rPr>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288" w:lineRule="auto"/>
              <w:jc w:val="center"/>
              <w:rPr>
                <w:sz w:val="22"/>
              </w:rPr>
            </w:pPr>
            <w:r>
              <w:rPr>
                <w:rFonts w:hint="eastAsia"/>
                <w:sz w:val="22"/>
              </w:rPr>
              <w:t>O</w:t>
            </w:r>
            <w:r>
              <w:rPr>
                <w:sz w:val="22"/>
              </w:rPr>
              <w:t>OK-4 M=2 30kH</w:t>
            </w:r>
            <w:r>
              <w:rPr>
                <w:rFonts w:hint="eastAsia"/>
                <w:sz w:val="22"/>
              </w:rPr>
              <w:t>z</w:t>
            </w:r>
          </w:p>
          <w:p>
            <w:pPr>
              <w:spacing w:line="288" w:lineRule="auto"/>
              <w:jc w:val="center"/>
              <w:rPr>
                <w:sz w:val="22"/>
              </w:rPr>
            </w:pPr>
            <w:r>
              <w:rPr>
                <w:rFonts w:hint="eastAsia"/>
                <w:sz w:val="22"/>
              </w:rPr>
              <w:t>repetition</w:t>
            </w:r>
            <w:r>
              <w:rPr>
                <w:sz w:val="22"/>
              </w:rPr>
              <w:t>*4</w:t>
            </w:r>
          </w:p>
        </w:tc>
        <w:tc>
          <w:tcPr>
            <w:tcW w:w="0" w:type="auto"/>
            <w:vAlign w:val="center"/>
          </w:tcPr>
          <w:p>
            <w:pPr>
              <w:spacing w:line="288" w:lineRule="auto"/>
              <w:jc w:val="center"/>
              <w:rPr>
                <w:sz w:val="22"/>
              </w:rPr>
            </w:pPr>
            <w:r>
              <w:rPr>
                <w:rFonts w:hint="eastAsia"/>
                <w:sz w:val="22"/>
              </w:rPr>
              <w:t>0</w:t>
            </w:r>
          </w:p>
        </w:tc>
        <w:tc>
          <w:tcPr>
            <w:tcW w:w="0" w:type="auto"/>
            <w:vAlign w:val="center"/>
          </w:tcPr>
          <w:p>
            <w:pPr>
              <w:spacing w:line="288" w:lineRule="auto"/>
              <w:jc w:val="center"/>
              <w:rPr>
                <w:sz w:val="22"/>
              </w:rPr>
            </w:pPr>
            <w:r>
              <w:rPr>
                <w:rFonts w:hint="eastAsia"/>
                <w:sz w:val="22"/>
              </w:rPr>
              <w:t>0</w:t>
            </w:r>
            <w:r>
              <w:rPr>
                <w:sz w:val="22"/>
              </w:rPr>
              <w:t>.51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5</w:t>
            </w:r>
          </w:p>
        </w:tc>
        <w:tc>
          <w:tcPr>
            <w:tcW w:w="0" w:type="auto"/>
            <w:vAlign w:val="center"/>
          </w:tcPr>
          <w:p>
            <w:pPr>
              <w:spacing w:line="288" w:lineRule="auto"/>
              <w:jc w:val="center"/>
              <w:rPr>
                <w:sz w:val="22"/>
              </w:rPr>
            </w:pPr>
            <w:r>
              <w:rPr>
                <w:rFonts w:hint="eastAsia"/>
                <w:sz w:val="22"/>
              </w:rPr>
              <w:t>0</w:t>
            </w:r>
            <w:r>
              <w:rPr>
                <w:sz w:val="22"/>
              </w:rPr>
              <w:t>.51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288" w:lineRule="auto"/>
              <w:jc w:val="center"/>
              <w:rPr>
                <w:sz w:val="22"/>
              </w:rPr>
            </w:pPr>
          </w:p>
        </w:tc>
        <w:tc>
          <w:tcPr>
            <w:tcW w:w="0" w:type="auto"/>
            <w:vAlign w:val="center"/>
          </w:tcPr>
          <w:p>
            <w:pPr>
              <w:spacing w:line="288" w:lineRule="auto"/>
              <w:jc w:val="center"/>
              <w:rPr>
                <w:sz w:val="22"/>
              </w:rPr>
            </w:pPr>
            <w:r>
              <w:rPr>
                <w:sz w:val="22"/>
              </w:rPr>
              <w:t>10</w:t>
            </w:r>
          </w:p>
        </w:tc>
        <w:tc>
          <w:tcPr>
            <w:tcW w:w="0" w:type="auto"/>
            <w:vAlign w:val="center"/>
          </w:tcPr>
          <w:p>
            <w:pPr>
              <w:spacing w:line="288" w:lineRule="auto"/>
              <w:jc w:val="center"/>
              <w:rPr>
                <w:sz w:val="22"/>
              </w:rPr>
            </w:pPr>
            <w:r>
              <w:rPr>
                <w:rFonts w:hint="eastAsia"/>
                <w:sz w:val="22"/>
              </w:rPr>
              <w:t>0</w:t>
            </w:r>
            <w:r>
              <w:rPr>
                <w:sz w:val="22"/>
              </w:rPr>
              <w:t>.51</w:t>
            </w:r>
          </w:p>
        </w:tc>
      </w:tr>
    </w:tbl>
    <w:p>
      <w:pPr>
        <w:spacing w:before="156" w:beforeLines="50" w:after="156" w:afterLines="50" w:line="288" w:lineRule="auto"/>
        <w:jc w:val="center"/>
        <w:rPr>
          <w:b/>
          <w:bCs/>
          <w:sz w:val="18"/>
          <w:szCs w:val="18"/>
        </w:rPr>
      </w:pPr>
      <w:r>
        <w:rPr>
          <w:rFonts w:hint="eastAsia"/>
          <w:b/>
          <w:bCs/>
          <w:sz w:val="18"/>
          <w:szCs w:val="18"/>
        </w:rPr>
        <w:t xml:space="preserve">Table </w:t>
      </w:r>
      <w:r>
        <w:rPr>
          <w:rFonts w:hint="eastAsia"/>
          <w:b/>
          <w:bCs/>
          <w:sz w:val="18"/>
          <w:szCs w:val="18"/>
          <w:lang w:val="en-US" w:eastAsia="zh-CN"/>
        </w:rPr>
        <w:t>21</w:t>
      </w:r>
      <w:r>
        <w:rPr>
          <w:rFonts w:hint="eastAsia"/>
          <w:b/>
          <w:bCs/>
          <w:sz w:val="18"/>
          <w:szCs w:val="18"/>
        </w:rPr>
        <w:t xml:space="preserve">. The SNR(with 1% BLER) of OOK-1 and OOK-4 </w:t>
      </w:r>
      <w:bookmarkStart w:id="5" w:name="_Hlk159147682"/>
      <w:r>
        <w:rPr>
          <w:rFonts w:hint="eastAsia"/>
          <w:b/>
          <w:bCs/>
          <w:sz w:val="18"/>
          <w:szCs w:val="18"/>
        </w:rPr>
        <w:t>with different frequency error</w:t>
      </w:r>
      <w:bookmarkEnd w:id="5"/>
      <w:r>
        <w:rPr>
          <w:rFonts w:hint="eastAsia"/>
          <w:b/>
          <w:bCs/>
          <w:sz w:val="18"/>
          <w:szCs w:val="18"/>
        </w:rPr>
        <w:t>(short payload size</w:t>
      </w:r>
      <w:r>
        <w:rPr>
          <w:b/>
          <w:bCs/>
          <w:sz w:val="18"/>
          <w:szCs w:val="18"/>
        </w:rPr>
        <w:t>)</w:t>
      </w:r>
    </w:p>
    <w:p>
      <w:pPr>
        <w:rPr>
          <w:b/>
          <w:bCs/>
        </w:rPr>
      </w:pPr>
      <w:r>
        <w:rPr>
          <w:rFonts w:hint="eastAsia"/>
          <w:b/>
          <w:bCs/>
        </w:rPr>
        <w:t xml:space="preserve">Observation </w:t>
      </w:r>
      <w:r>
        <w:rPr>
          <w:b/>
          <w:bCs/>
        </w:rPr>
        <w:t>3: The detection performance of OOK-1</w:t>
      </w:r>
      <w:r>
        <w:rPr>
          <w:rFonts w:hint="eastAsia"/>
          <w:b/>
          <w:bCs/>
          <w:lang w:val="en-US" w:eastAsia="zh-CN"/>
        </w:rPr>
        <w:t xml:space="preserve"> </w:t>
      </w:r>
      <w:r>
        <w:rPr>
          <w:b/>
          <w:bCs/>
        </w:rPr>
        <w:t>outperforms OOK-4 when time error Te&gt;=2us</w:t>
      </w:r>
      <w:r>
        <w:rPr>
          <w:rFonts w:hint="eastAsia"/>
          <w:b/>
          <w:bCs/>
        </w:rPr>
        <w:t xml:space="preserve"> </w:t>
      </w:r>
      <w:r>
        <w:rPr>
          <w:b/>
          <w:bCs/>
        </w:rPr>
        <w:t>and high data rate and high repetition times may cause error floor. There is no significant performance impact on OOK-1 and OOK-4 with different frequency error, but OOK-1 slightly outperforms OOK-4.</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OOK waveform generation </w:t>
      </w:r>
    </w:p>
    <w:p>
      <w:pPr>
        <w:widowControl w:val="0"/>
        <w:autoSpaceDE w:val="0"/>
        <w:autoSpaceDN w:val="0"/>
        <w:adjustRightInd w:val="0"/>
        <w:spacing w:before="0" w:after="0"/>
        <w:jc w:val="both"/>
        <w:textAlignment w:val="baseline"/>
        <w:rPr>
          <w:lang w:val="en-GB"/>
        </w:rPr>
      </w:pPr>
      <w:r>
        <w:rPr>
          <w:rFonts w:hint="eastAsia"/>
          <w:lang w:val="en-GB"/>
        </w:rPr>
        <w:t>T</w:t>
      </w:r>
      <w:r>
        <w:rPr>
          <w:lang w:val="en-GB"/>
        </w:rPr>
        <w:t xml:space="preserve">he last aspect is how to generate </w:t>
      </w:r>
      <w:r>
        <w:rPr>
          <w:rFonts w:hint="default"/>
          <w:lang w:val="en-GB" w:eastAsia="zh-CN"/>
        </w:rPr>
        <w:t xml:space="preserve">an </w:t>
      </w:r>
      <w:r>
        <w:rPr>
          <w:lang w:val="en-GB"/>
        </w:rPr>
        <w:t>OOK waveform using existing gNB hardware</w:t>
      </w:r>
      <w:r>
        <w:rPr>
          <w:rFonts w:hint="default"/>
          <w:lang w:val="en-GB" w:eastAsia="zh-CN"/>
        </w:rPr>
        <w:t xml:space="preserve"> </w:t>
      </w:r>
      <w:r>
        <w:rPr>
          <w:rFonts w:hint="eastAsia" w:ascii="Times New Roman" w:hAnsi="Times New Roman" w:eastAsia="宋体" w:cs="Times New Roman"/>
          <w:kern w:val="0"/>
          <w:sz w:val="20"/>
          <w:szCs w:val="20"/>
          <w:lang w:val="en-GB" w:eastAsia="zh-CN" w:bidi="ar"/>
        </w:rPr>
        <w:t>considering impairments</w:t>
      </w:r>
      <w:r>
        <w:rPr>
          <w:lang w:val="en-GB"/>
        </w:rPr>
        <w:t>. Generally</w:t>
      </w:r>
      <w:r>
        <w:rPr>
          <w:rFonts w:hint="default"/>
          <w:lang w:val="en-GB" w:eastAsia="zh-CN"/>
        </w:rPr>
        <w:t xml:space="preserve"> </w:t>
      </w:r>
      <w:r>
        <w:rPr>
          <w:rFonts w:hint="eastAsia" w:ascii="Times New Roman" w:hAnsi="Times New Roman" w:eastAsia="宋体" w:cs="Times New Roman"/>
          <w:kern w:val="0"/>
          <w:sz w:val="20"/>
          <w:szCs w:val="20"/>
          <w:lang w:val="en-GB" w:eastAsia="zh-CN" w:bidi="ar"/>
        </w:rPr>
        <w:t>speaking</w:t>
      </w:r>
      <w:r>
        <w:rPr>
          <w:lang w:val="en-GB"/>
        </w:rPr>
        <w:t xml:space="preserve">, LP-WUS generation is considered to be almost const envelope for '1' in </w:t>
      </w:r>
      <w:r>
        <w:rPr>
          <w:rFonts w:hint="default"/>
          <w:lang w:val="en-GB" w:eastAsia="zh-CN"/>
        </w:rPr>
        <w:t xml:space="preserve">the </w:t>
      </w:r>
      <w:r>
        <w:rPr>
          <w:lang w:val="en-GB"/>
        </w:rPr>
        <w:t>time domain</w:t>
      </w:r>
      <w:r>
        <w:rPr>
          <w:rFonts w:hint="default"/>
          <w:lang w:val="en-GB" w:eastAsia="zh-CN"/>
        </w:rPr>
        <w:t xml:space="preserve"> </w:t>
      </w:r>
      <w:r>
        <w:rPr>
          <w:rFonts w:hint="eastAsia" w:ascii="Times New Roman" w:hAnsi="Times New Roman" w:eastAsia="宋体" w:cs="Times New Roman"/>
          <w:kern w:val="0"/>
          <w:sz w:val="20"/>
          <w:szCs w:val="20"/>
          <w:lang w:val="en-GB" w:eastAsia="zh-CN" w:bidi="ar"/>
        </w:rPr>
        <w:t>for an 'ON</w:t>
      </w:r>
      <w:r>
        <w:rPr>
          <w:rFonts w:hint="default" w:ascii="Times New Roman" w:hAnsi="Times New Roman" w:cs="Times New Roman"/>
          <w:kern w:val="0"/>
          <w:sz w:val="20"/>
          <w:szCs w:val="20"/>
          <w:lang w:val="en-GB" w:eastAsia="zh-CN" w:bidi="ar"/>
        </w:rPr>
        <w:t xml:space="preserve"> </w:t>
      </w:r>
      <w:r>
        <w:rPr>
          <w:lang w:val="en-GB"/>
        </w:rPr>
        <w:t xml:space="preserve">and almost const flat in </w:t>
      </w:r>
      <w:r>
        <w:rPr>
          <w:rFonts w:hint="default"/>
          <w:lang w:val="en-GB" w:eastAsia="zh-CN"/>
        </w:rPr>
        <w:t xml:space="preserve">the </w:t>
      </w:r>
      <w:r>
        <w:rPr>
          <w:lang w:val="en-GB"/>
        </w:rPr>
        <w:t xml:space="preserve">frequency domain. Current gNB hardware implementation may </w:t>
      </w:r>
      <w:r>
        <w:rPr>
          <w:rFonts w:hint="eastAsia"/>
          <w:lang w:val="en-US" w:eastAsia="zh-CN"/>
        </w:rPr>
        <w:t>c</w:t>
      </w:r>
      <w:r>
        <w:rPr>
          <w:rFonts w:hint="eastAsia" w:ascii="Times New Roman" w:hAnsi="Times New Roman" w:eastAsia="宋体" w:cs="Times New Roman"/>
          <w:kern w:val="0"/>
          <w:sz w:val="20"/>
          <w:szCs w:val="20"/>
          <w:lang w:val="en-GB" w:eastAsia="zh-CN" w:bidi="ar"/>
        </w:rPr>
        <w:t>onsider different implementations for thes</w:t>
      </w:r>
      <w:r>
        <w:rPr>
          <w:rFonts w:hint="default" w:ascii="Times New Roman" w:hAnsi="Times New Roman" w:cs="Times New Roman"/>
          <w:kern w:val="0"/>
          <w:sz w:val="20"/>
          <w:szCs w:val="20"/>
          <w:lang w:val="en-GB" w:eastAsia="zh-CN" w:bidi="ar"/>
        </w:rPr>
        <w:t xml:space="preserve">e </w:t>
      </w:r>
      <w:r>
        <w:rPr>
          <w:lang w:val="en-GB"/>
        </w:rPr>
        <w:t>two parts</w:t>
      </w:r>
      <w:r>
        <w:rPr>
          <w:rFonts w:hint="default"/>
          <w:lang w:val="en-GB" w:eastAsia="zh-CN"/>
        </w:rPr>
        <w:t>.</w:t>
      </w:r>
      <w:r>
        <w:rPr>
          <w:lang w:val="en-GB"/>
        </w:rPr>
        <w:t xml:space="preserve"> </w:t>
      </w:r>
      <w:r>
        <w:rPr>
          <w:rFonts w:hint="default"/>
          <w:lang w:val="en-GB" w:eastAsia="zh-CN"/>
        </w:rPr>
        <w:t>P</w:t>
      </w:r>
      <w:r>
        <w:rPr>
          <w:lang w:val="en-GB"/>
        </w:rPr>
        <w:t>art 1 is for PSS/SSS generation, using non-QAM modulated symbols</w:t>
      </w:r>
      <w:r>
        <w:rPr>
          <w:rFonts w:hint="eastAsia"/>
          <w:lang w:val="en-GB"/>
        </w:rPr>
        <w:t xml:space="preserve"> </w:t>
      </w:r>
      <w:r>
        <w:rPr>
          <w:lang w:val="en-GB"/>
        </w:rPr>
        <w:t xml:space="preserve">and the </w:t>
      </w:r>
      <w:r>
        <w:rPr>
          <w:rFonts w:hint="eastAsia"/>
          <w:lang w:val="en-GB"/>
        </w:rPr>
        <w:t>part</w:t>
      </w:r>
      <w:r>
        <w:rPr>
          <w:rFonts w:hint="eastAsia"/>
          <w:lang w:val="en-GB" w:eastAsia="zh-CN"/>
        </w:rPr>
        <w:t xml:space="preserve"> 2</w:t>
      </w:r>
      <w:r>
        <w:rPr>
          <w:lang w:val="en-GB"/>
        </w:rPr>
        <w:t xml:space="preserve"> </w:t>
      </w:r>
      <w:r>
        <w:rPr>
          <w:rFonts w:hint="eastAsia"/>
          <w:lang w:val="en-GB"/>
        </w:rPr>
        <w:t>is</w:t>
      </w:r>
      <w:r>
        <w:rPr>
          <w:lang w:val="en-GB"/>
        </w:rPr>
        <w:t xml:space="preserve"> for other channels, e.g., PDCCH/PDSCH generation, which uses QAM modulated symbols. If LP-WUS generation is based on part 1, then it is expected </w:t>
      </w:r>
      <w:r>
        <w:rPr>
          <w:rFonts w:hint="eastAsia"/>
          <w:lang w:val="en-GB" w:eastAsia="zh-CN"/>
        </w:rPr>
        <w:t xml:space="preserve">that </w:t>
      </w:r>
      <w:r>
        <w:rPr>
          <w:lang w:val="en-GB"/>
        </w:rPr>
        <w:t>non-QAM is applicable</w:t>
      </w:r>
      <w:r>
        <w:rPr>
          <w:rFonts w:hint="eastAsia"/>
          <w:lang w:val="en-GB"/>
        </w:rPr>
        <w:t>.</w:t>
      </w:r>
      <w:r>
        <w:rPr>
          <w:lang w:val="en-GB"/>
        </w:rPr>
        <w:t xml:space="preserve"> If LP-WUS generation is based on part 2, for some simplified LP-WUR hardware, it seems difficult to encode each sampling point in the right position, when receiving</w:t>
      </w:r>
      <w:r>
        <w:rPr>
          <w:rFonts w:hint="eastAsia"/>
          <w:lang w:val="en-GB" w:eastAsia="zh-CN"/>
        </w:rPr>
        <w:t xml:space="preserve"> an</w:t>
      </w:r>
      <w:r>
        <w:rPr>
          <w:lang w:val="en-GB"/>
        </w:rPr>
        <w:t xml:space="preserve"> OOK-4 based signal. Considering this situation, it is expected to use quantization modulation method</w:t>
      </w:r>
      <w:r>
        <w:rPr>
          <w:rFonts w:hint="eastAsia"/>
          <w:lang w:val="en-GB" w:eastAsia="zh-CN"/>
        </w:rPr>
        <w:t>s</w:t>
      </w:r>
      <w:r>
        <w:rPr>
          <w:lang w:val="en-GB"/>
        </w:rPr>
        <w:t xml:space="preserve"> e.g., QPSK, 16QAM, 64QAM to map the samples to</w:t>
      </w:r>
      <w:r>
        <w:rPr>
          <w:rFonts w:hint="eastAsia"/>
          <w:lang w:val="en-GB" w:eastAsia="zh-CN"/>
        </w:rPr>
        <w:t xml:space="preserve"> the</w:t>
      </w:r>
      <w:r>
        <w:rPr>
          <w:lang w:val="en-GB"/>
        </w:rPr>
        <w:t xml:space="preserve"> existing constellation.</w:t>
      </w:r>
    </w:p>
    <w:p>
      <w:pPr>
        <w:widowControl/>
        <w:autoSpaceDE/>
        <w:autoSpaceDN/>
        <w:adjustRightInd/>
        <w:spacing w:before="120" w:after="180"/>
        <w:textAlignment w:val="auto"/>
        <w:rPr>
          <w:b/>
          <w:bCs/>
          <w:lang w:val="en-GB"/>
        </w:rPr>
      </w:pPr>
      <w:r>
        <w:rPr>
          <w:b/>
          <w:bCs/>
          <w:lang w:val="en-GB"/>
        </w:rPr>
        <w:t>Proposal 1</w:t>
      </w:r>
      <w:r>
        <w:rPr>
          <w:rFonts w:hint="eastAsia"/>
          <w:b/>
          <w:bCs/>
          <w:lang w:val="en-GB"/>
        </w:rPr>
        <w:t xml:space="preserve">: </w:t>
      </w:r>
      <w:r>
        <w:rPr>
          <w:b/>
          <w:bCs/>
          <w:lang w:val="en-GB"/>
        </w:rPr>
        <w:t xml:space="preserve">Consider mapping frequency domain samples to </w:t>
      </w:r>
      <w:r>
        <w:rPr>
          <w:rFonts w:hint="eastAsia"/>
          <w:b/>
          <w:bCs/>
          <w:lang w:val="en-US" w:eastAsia="zh-CN"/>
        </w:rPr>
        <w:t xml:space="preserve">the </w:t>
      </w:r>
      <w:r>
        <w:rPr>
          <w:b/>
          <w:bCs/>
          <w:lang w:val="en-GB"/>
        </w:rPr>
        <w:t>existing constellation, e.g., QPSK, 16QAM, 64QAM.</w:t>
      </w:r>
    </w:p>
    <w:p>
      <w:pPr>
        <w:pStyle w:val="2"/>
        <w:widowControl/>
        <w:numPr>
          <w:ilvl w:val="0"/>
          <w:numId w:val="2"/>
        </w:numPr>
        <w:pBdr>
          <w:top w:val="single" w:color="auto" w:sz="12" w:space="3"/>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LP-WUS design</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w:t>
      </w:r>
      <w:r>
        <w:rPr>
          <w:rFonts w:hint="eastAsia" w:ascii="Times New Roman" w:hAnsi="Times New Roman" w:eastAsia="宋体"/>
          <w:i/>
          <w:iCs/>
          <w:kern w:val="0"/>
          <w:sz w:val="28"/>
          <w:szCs w:val="28"/>
          <w:lang w:val="en-GB"/>
        </w:rPr>
        <w:t>LP-WUS structure</w:t>
      </w:r>
    </w:p>
    <w:p>
      <w:pPr>
        <w:pStyle w:val="4"/>
        <w:numPr>
          <w:ilvl w:val="0"/>
          <w:numId w:val="0"/>
        </w:numPr>
      </w:pPr>
      <w:r>
        <w:t xml:space="preserve">3.1.1 </w:t>
      </w:r>
      <w:r>
        <w:rPr>
          <w:rFonts w:hint="eastAsia"/>
        </w:rPr>
        <w:t xml:space="preserve">LP-WUS </w:t>
      </w:r>
      <w:r>
        <w:t>s</w:t>
      </w:r>
      <w:r>
        <w:rPr>
          <w:rFonts w:hint="eastAsia"/>
        </w:rPr>
        <w:t>tructure</w:t>
      </w:r>
      <w:r>
        <w:t xml:space="preserve"> design</w:t>
      </w:r>
    </w:p>
    <w:p>
      <w:pPr>
        <w:widowControl/>
        <w:autoSpaceDE/>
        <w:autoSpaceDN/>
        <w:adjustRightInd/>
        <w:spacing w:before="120" w:after="180"/>
        <w:textAlignment w:val="auto"/>
        <w:rPr>
          <w:b/>
          <w:bCs/>
          <w:u w:val="single"/>
          <w:lang w:val="en-GB"/>
        </w:rPr>
      </w:pPr>
      <w:r>
        <w:rPr>
          <w:b/>
          <w:bCs/>
          <w:u w:val="single"/>
          <w:lang w:val="en-GB"/>
        </w:rPr>
        <w:t>Necessity of preamble</w:t>
      </w:r>
    </w:p>
    <w:p>
      <w:pPr>
        <w:widowControl/>
        <w:autoSpaceDE/>
        <w:autoSpaceDN/>
        <w:adjustRightInd/>
        <w:spacing w:before="120" w:after="180"/>
        <w:textAlignment w:val="auto"/>
        <w:rPr>
          <w:lang w:val="en-GB"/>
        </w:rPr>
      </w:pPr>
      <w:r>
        <w:rPr>
          <w:lang w:val="en-GB"/>
        </w:rPr>
        <w:t>If LP-WUS relies on LP-SS to obtain synchronization for time calibration, the periodicity of LP-SS will largely impact the LP-WUS performance.</w:t>
      </w:r>
    </w:p>
    <w:p>
      <w:pPr>
        <w:widowControl/>
        <w:autoSpaceDE/>
        <w:autoSpaceDN/>
        <w:adjustRightInd/>
        <w:spacing w:before="120" w:after="180"/>
        <w:textAlignment w:val="auto"/>
        <w:rPr>
          <w:lang w:val="en-GB"/>
        </w:rPr>
      </w:pPr>
      <w:r>
        <w:rPr>
          <w:lang w:val="en-GB"/>
        </w:rPr>
        <w:t xml:space="preserve">Take the transition region (TR38.869 section 6.2.3 model for time-frequency impairment) model as </w:t>
      </w:r>
      <w:r>
        <w:rPr>
          <w:rFonts w:hint="eastAsia"/>
          <w:lang w:val="en-US" w:eastAsia="zh-CN"/>
        </w:rPr>
        <w:t xml:space="preserve">an </w:t>
      </w:r>
      <w:r>
        <w:rPr>
          <w:lang w:val="en-GB"/>
        </w:rPr>
        <w:t>example, i.e., Te= ΔT+ Tr = Fr*T ±0.5 * F’ *T2 + Tr</w:t>
      </w:r>
      <w:r>
        <w:rPr>
          <w:rFonts w:hint="eastAsia"/>
          <w:lang w:val="en-GB"/>
        </w:rPr>
        <w:t>,</w:t>
      </w:r>
      <w:r>
        <w:rPr>
          <w:lang w:val="en-GB"/>
        </w:rPr>
        <w:t xml:space="preserve"> assuming Fr=50-200ppm, T=320ms</w:t>
      </w:r>
      <w:r>
        <w:rPr>
          <w:rFonts w:hint="eastAsia"/>
          <w:lang w:val="en-GB"/>
        </w:rPr>
        <w:t>,</w:t>
      </w:r>
      <w:r>
        <w:rPr>
          <w:lang w:val="en-GB"/>
        </w:rPr>
        <w:t xml:space="preserve"> Tr=~ 0 (remaining residual time error after each LP-SS time synchronization is ideal), F’=0.1ppm/s.</w:t>
      </w:r>
    </w:p>
    <w:p>
      <w:pPr>
        <w:widowControl/>
        <w:autoSpaceDE/>
        <w:autoSpaceDN/>
        <w:adjustRightInd/>
        <w:spacing w:before="120" w:after="180"/>
        <w:textAlignment w:val="auto"/>
        <w:rPr>
          <w:lang w:val="en-GB"/>
        </w:rPr>
      </w:pPr>
      <w:r>
        <w:rPr>
          <w:lang w:val="en-GB"/>
        </w:rPr>
        <w:t>Based on that, it can be derived that the time error for 320ms LP-SS is around 7-20us. According to the link-performance study in section 2.3, such</w:t>
      </w:r>
      <w:r>
        <w:rPr>
          <w:rFonts w:hint="eastAsia"/>
          <w:lang w:val="en-US" w:eastAsia="zh-CN"/>
        </w:rPr>
        <w:t xml:space="preserve"> a</w:t>
      </w:r>
      <w:r>
        <w:rPr>
          <w:lang w:val="en-GB"/>
        </w:rPr>
        <w:t xml:space="preserve"> large time error has</w:t>
      </w:r>
      <w:r>
        <w:rPr>
          <w:rFonts w:hint="eastAsia"/>
          <w:lang w:val="en-US" w:eastAsia="zh-CN"/>
        </w:rPr>
        <w:t xml:space="preserve"> a</w:t>
      </w:r>
      <w:r>
        <w:rPr>
          <w:lang w:val="en-GB"/>
        </w:rPr>
        <w:t xml:space="preserve"> big impact </w:t>
      </w:r>
      <w:r>
        <w:rPr>
          <w:rFonts w:hint="eastAsia"/>
          <w:lang w:val="en-US" w:eastAsia="zh-CN"/>
        </w:rPr>
        <w:t>on</w:t>
      </w:r>
      <w:r>
        <w:rPr>
          <w:lang w:val="en-GB"/>
        </w:rPr>
        <w:t xml:space="preserve"> the link performance, thus the preamble part is necessary for LP-WUS detection to tolerate the time error. There could be some </w:t>
      </w:r>
      <w:r>
        <w:rPr>
          <w:rFonts w:hint="eastAsia"/>
          <w:lang w:val="en-GB" w:eastAsia="zh-CN"/>
        </w:rPr>
        <w:t>improvements</w:t>
      </w:r>
      <w:r>
        <w:rPr>
          <w:lang w:val="en-GB"/>
        </w:rPr>
        <w:t xml:space="preserve"> to reduce time error, one possibility is to reduce Fr, which requires frequency correction for the LP-SS.</w:t>
      </w:r>
    </w:p>
    <w:p>
      <w:pPr>
        <w:widowControl/>
        <w:autoSpaceDE/>
        <w:autoSpaceDN/>
        <w:adjustRightInd/>
        <w:spacing w:before="120" w:after="180"/>
        <w:textAlignment w:val="auto"/>
        <w:rPr>
          <w:b/>
          <w:bCs/>
          <w:lang w:val="en-GB"/>
        </w:rPr>
      </w:pPr>
      <w:r>
        <w:rPr>
          <w:b/>
          <w:bCs/>
          <w:lang w:val="en-GB"/>
        </w:rPr>
        <w:t>Proposal 2</w:t>
      </w:r>
      <w:r>
        <w:rPr>
          <w:rFonts w:hint="eastAsia"/>
          <w:b/>
          <w:bCs/>
          <w:lang w:val="en-US" w:eastAsia="zh-CN"/>
        </w:rPr>
        <w:t xml:space="preserve">: </w:t>
      </w:r>
      <w:r>
        <w:rPr>
          <w:b/>
          <w:bCs/>
          <w:lang w:val="en-GB"/>
        </w:rPr>
        <w:t xml:space="preserve">Preamble is necessary for LP-WUS to </w:t>
      </w:r>
      <w:bookmarkStart w:id="6" w:name="_Hlk159142608"/>
      <w:r>
        <w:rPr>
          <w:b/>
          <w:bCs/>
          <w:lang w:val="en-GB"/>
        </w:rPr>
        <w:t>tolerate time error</w:t>
      </w:r>
      <w:bookmarkEnd w:id="6"/>
      <w:r>
        <w:rPr>
          <w:b/>
          <w:bCs/>
          <w:lang w:val="en-GB"/>
        </w:rPr>
        <w:t xml:space="preserve">. </w:t>
      </w:r>
    </w:p>
    <w:p>
      <w:pPr>
        <w:widowControl/>
        <w:autoSpaceDE/>
        <w:autoSpaceDN/>
        <w:adjustRightInd/>
        <w:spacing w:before="120" w:after="180"/>
        <w:textAlignment w:val="auto"/>
        <w:rPr>
          <w:rFonts w:hint="default" w:eastAsia="宋体"/>
          <w:b/>
          <w:bCs/>
          <w:u w:val="single"/>
          <w:lang w:val="en-US" w:eastAsia="zh-CN"/>
        </w:rPr>
      </w:pPr>
      <w:r>
        <w:rPr>
          <w:b/>
          <w:bCs/>
          <w:u w:val="single"/>
          <w:lang w:val="en-GB"/>
        </w:rPr>
        <w:t>LP-WUS structure</w:t>
      </w:r>
      <w:r>
        <w:rPr>
          <w:rFonts w:hint="eastAsia"/>
          <w:b/>
          <w:bCs/>
          <w:u w:val="single"/>
          <w:lang w:val="en-US" w:eastAsia="zh-CN"/>
        </w:rPr>
        <w:t xml:space="preserve"> (OOK based)</w:t>
      </w:r>
    </w:p>
    <w:p>
      <w:r>
        <w:rPr>
          <w:rFonts w:hint="eastAsia"/>
        </w:rPr>
        <w:t>A</w:t>
      </w:r>
      <w:r>
        <w:t xml:space="preserve">s the discussion above, we think the preamble part is </w:t>
      </w:r>
      <w:r>
        <w:rPr>
          <w:lang w:val="en-GB"/>
        </w:rPr>
        <w:t>necessary for LP-WUS. Based on this assumption, we provide the following LP-WUS detection steps:</w:t>
      </w:r>
    </w:p>
    <w:p>
      <w:pPr>
        <w:pStyle w:val="27"/>
        <w:numPr>
          <w:ilvl w:val="0"/>
          <w:numId w:val="4"/>
        </w:numPr>
        <w:ind w:leftChars="0"/>
      </w:pPr>
      <w:r>
        <w:rPr>
          <w:rFonts w:hint="eastAsia"/>
        </w:rPr>
        <w:t>Step</w:t>
      </w:r>
      <w:r>
        <w:rPr>
          <w:rFonts w:hint="eastAsia" w:eastAsia="宋体"/>
          <w:lang w:val="en-US" w:eastAsia="zh-CN"/>
        </w:rPr>
        <w:t xml:space="preserve"> </w:t>
      </w:r>
      <w:r>
        <w:rPr>
          <w:rFonts w:hint="eastAsia"/>
        </w:rPr>
        <w:t xml:space="preserve">1: LP-WUS preamble </w:t>
      </w:r>
      <w:r>
        <w:t xml:space="preserve">part </w:t>
      </w:r>
      <w:r>
        <w:rPr>
          <w:rFonts w:hint="eastAsia"/>
        </w:rPr>
        <w:t>detection.</w:t>
      </w:r>
    </w:p>
    <w:p>
      <w:pPr>
        <w:pStyle w:val="27"/>
        <w:numPr>
          <w:ilvl w:val="0"/>
          <w:numId w:val="4"/>
        </w:numPr>
        <w:ind w:leftChars="0"/>
      </w:pPr>
      <w:r>
        <w:rPr>
          <w:rFonts w:hint="eastAsia"/>
        </w:rPr>
        <w:t>Step</w:t>
      </w:r>
      <w:r>
        <w:rPr>
          <w:rFonts w:hint="eastAsia" w:eastAsia="宋体"/>
          <w:lang w:val="en-US" w:eastAsia="zh-CN"/>
        </w:rPr>
        <w:t xml:space="preserve"> </w:t>
      </w:r>
      <w:r>
        <w:rPr>
          <w:rFonts w:hint="eastAsia"/>
        </w:rPr>
        <w:t xml:space="preserve">2: LP-WUS </w:t>
      </w:r>
      <w:r>
        <w:t>information part detection</w:t>
      </w:r>
      <w:r>
        <w:rPr>
          <w:rFonts w:hint="eastAsia"/>
        </w:rPr>
        <w:t>.</w:t>
      </w:r>
    </w:p>
    <w:p>
      <w:pPr>
        <w:pStyle w:val="27"/>
        <w:numPr>
          <w:ilvl w:val="1"/>
          <w:numId w:val="4"/>
        </w:numPr>
        <w:ind w:leftChars="0"/>
        <w:rPr>
          <w:highlight w:val="none"/>
        </w:rPr>
      </w:pPr>
      <w:r>
        <w:rPr>
          <w:highlight w:val="none"/>
        </w:rPr>
        <w:t>O</w:t>
      </w:r>
      <w:r>
        <w:rPr>
          <w:rFonts w:hint="eastAsia"/>
          <w:highlight w:val="none"/>
        </w:rPr>
        <w:t>ption</w:t>
      </w:r>
      <w:r>
        <w:rPr>
          <w:rFonts w:hint="eastAsia" w:eastAsia="宋体"/>
          <w:highlight w:val="none"/>
          <w:lang w:val="en-US" w:eastAsia="zh-CN"/>
        </w:rPr>
        <w:t xml:space="preserve"> </w:t>
      </w:r>
      <w:r>
        <w:rPr>
          <w:rFonts w:hint="eastAsia"/>
          <w:highlight w:val="none"/>
        </w:rPr>
        <w:t>1: payload+CRC</w:t>
      </w:r>
      <w:r>
        <w:rPr>
          <w:highlight w:val="none"/>
        </w:rPr>
        <w:t xml:space="preserve"> (see figure.</w:t>
      </w:r>
      <w:r>
        <w:rPr>
          <w:rFonts w:hint="eastAsia"/>
          <w:highlight w:val="none"/>
        </w:rPr>
        <w:t>1</w:t>
      </w:r>
      <w:r>
        <w:rPr>
          <w:highlight w:val="none"/>
        </w:rPr>
        <w:t>)</w:t>
      </w:r>
    </w:p>
    <w:p>
      <w:pPr>
        <w:pStyle w:val="27"/>
        <w:numPr>
          <w:ilvl w:val="1"/>
          <w:numId w:val="4"/>
        </w:numPr>
        <w:ind w:leftChars="0"/>
        <w:rPr>
          <w:highlight w:val="none"/>
        </w:rPr>
      </w:pPr>
      <w:r>
        <w:rPr>
          <w:highlight w:val="none"/>
        </w:rPr>
        <w:t>O</w:t>
      </w:r>
      <w:r>
        <w:rPr>
          <w:rFonts w:hint="eastAsia"/>
          <w:highlight w:val="none"/>
        </w:rPr>
        <w:t>ption</w:t>
      </w:r>
      <w:r>
        <w:rPr>
          <w:rFonts w:hint="eastAsia" w:eastAsia="宋体"/>
          <w:highlight w:val="none"/>
          <w:lang w:val="en-US" w:eastAsia="zh-CN"/>
        </w:rPr>
        <w:t xml:space="preserve"> </w:t>
      </w:r>
      <w:r>
        <w:rPr>
          <w:rFonts w:hint="eastAsia"/>
          <w:highlight w:val="none"/>
        </w:rPr>
        <w:t>2: sequence 1(wake-up or not)+sequence 2(additional information)</w:t>
      </w:r>
      <w:r>
        <w:rPr>
          <w:highlight w:val="none"/>
        </w:rPr>
        <w:t xml:space="preserve"> (see figure </w:t>
      </w:r>
      <w:r>
        <w:rPr>
          <w:rFonts w:hint="eastAsia"/>
          <w:highlight w:val="none"/>
        </w:rPr>
        <w:t>2)</w:t>
      </w:r>
    </w:p>
    <w:p>
      <w:pPr>
        <w:jc w:val="center"/>
        <w:rPr>
          <w:rFonts w:hint="eastAsia"/>
        </w:rPr>
      </w:pPr>
      <w:r>
        <w:drawing>
          <wp:inline distT="0" distB="0" distL="0" distR="0">
            <wp:extent cx="5024755" cy="819150"/>
            <wp:effectExtent l="0" t="0" r="4445" b="0"/>
            <wp:docPr id="19235770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577023" name="图片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024755" cy="819150"/>
                    </a:xfrm>
                    <a:prstGeom prst="rect">
                      <a:avLst/>
                    </a:prstGeom>
                    <a:noFill/>
                  </pic:spPr>
                </pic:pic>
              </a:graphicData>
            </a:graphic>
          </wp:inline>
        </w:drawing>
      </w:r>
    </w:p>
    <w:p>
      <w:pPr>
        <w:jc w:val="center"/>
        <w:rPr>
          <w:b/>
          <w:bCs/>
          <w:sz w:val="18"/>
          <w:szCs w:val="18"/>
        </w:rPr>
      </w:pPr>
      <w:r>
        <w:rPr>
          <w:rFonts w:hint="eastAsia"/>
          <w:b/>
          <w:bCs/>
          <w:sz w:val="18"/>
          <w:szCs w:val="18"/>
        </w:rPr>
        <w:t xml:space="preserve">Figure 1. LP-WUS structure </w:t>
      </w:r>
      <w:r>
        <w:rPr>
          <w:b/>
          <w:bCs/>
          <w:sz w:val="18"/>
          <w:szCs w:val="18"/>
        </w:rPr>
        <w:t>option</w:t>
      </w:r>
      <w:r>
        <w:rPr>
          <w:rFonts w:hint="eastAsia"/>
          <w:b/>
          <w:bCs/>
          <w:sz w:val="18"/>
          <w:szCs w:val="18"/>
          <w:lang w:val="en-US" w:eastAsia="zh-CN"/>
        </w:rPr>
        <w:t xml:space="preserve"> </w:t>
      </w:r>
      <w:r>
        <w:rPr>
          <w:b/>
          <w:bCs/>
          <w:sz w:val="18"/>
          <w:szCs w:val="18"/>
        </w:rPr>
        <w:t>1</w:t>
      </w:r>
    </w:p>
    <w:p>
      <w:pPr>
        <w:jc w:val="center"/>
        <w:rPr>
          <w:b/>
          <w:bCs/>
        </w:rPr>
      </w:pPr>
    </w:p>
    <w:p>
      <w:pPr>
        <w:jc w:val="center"/>
        <w:rPr>
          <w:rFonts w:hint="eastAsia"/>
          <w:b/>
          <w:bCs/>
        </w:rPr>
      </w:pPr>
      <w:r>
        <w:rPr>
          <w:b/>
          <w:bCs/>
        </w:rPr>
        <w:drawing>
          <wp:inline distT="0" distB="0" distL="0" distR="0">
            <wp:extent cx="5200650" cy="671830"/>
            <wp:effectExtent l="0" t="0" r="0" b="0"/>
            <wp:docPr id="6021973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197395" name="图片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00650" cy="671830"/>
                    </a:xfrm>
                    <a:prstGeom prst="rect">
                      <a:avLst/>
                    </a:prstGeom>
                    <a:noFill/>
                  </pic:spPr>
                </pic:pic>
              </a:graphicData>
            </a:graphic>
          </wp:inline>
        </w:drawing>
      </w:r>
    </w:p>
    <w:p>
      <w:pPr>
        <w:jc w:val="center"/>
        <w:rPr>
          <w:sz w:val="18"/>
          <w:szCs w:val="18"/>
        </w:rPr>
      </w:pPr>
      <w:r>
        <w:rPr>
          <w:b/>
          <w:bCs/>
          <w:sz w:val="18"/>
          <w:szCs w:val="18"/>
        </w:rPr>
        <w:t>Figure 2. LP-WUS structure option</w:t>
      </w:r>
      <w:r>
        <w:rPr>
          <w:rFonts w:hint="eastAsia"/>
          <w:b/>
          <w:bCs/>
          <w:sz w:val="18"/>
          <w:szCs w:val="18"/>
          <w:lang w:val="en-US" w:eastAsia="zh-CN"/>
        </w:rPr>
        <w:t xml:space="preserve"> </w:t>
      </w:r>
      <w:r>
        <w:rPr>
          <w:b/>
          <w:bCs/>
          <w:sz w:val="18"/>
          <w:szCs w:val="18"/>
        </w:rPr>
        <w:t>2</w:t>
      </w:r>
    </w:p>
    <w:p/>
    <w:p>
      <w:pPr>
        <w:widowControl/>
        <w:autoSpaceDE/>
        <w:autoSpaceDN/>
        <w:adjustRightInd/>
        <w:spacing w:before="120" w:after="180"/>
        <w:textAlignment w:val="auto"/>
        <w:rPr>
          <w:lang w:val="en-GB"/>
        </w:rPr>
      </w:pPr>
      <w:r>
        <w:rPr>
          <w:lang w:val="en-GB"/>
        </w:rPr>
        <w:t>T</w:t>
      </w:r>
      <w:r>
        <w:rPr>
          <w:rFonts w:hint="eastAsia"/>
          <w:lang w:val="en-GB"/>
        </w:rPr>
        <w:t xml:space="preserve">he first step is a preamble signal </w:t>
      </w:r>
      <w:r>
        <w:rPr>
          <w:lang w:val="en-GB"/>
        </w:rPr>
        <w:t xml:space="preserve">part </w:t>
      </w:r>
      <w:r>
        <w:rPr>
          <w:rFonts w:hint="eastAsia"/>
          <w:lang w:val="en-GB"/>
        </w:rPr>
        <w:t>which is used</w:t>
      </w:r>
      <w:r>
        <w:rPr>
          <w:rFonts w:hint="eastAsia"/>
          <w:lang w:val="en-US" w:eastAsia="zh-CN"/>
        </w:rPr>
        <w:t xml:space="preserve"> for</w:t>
      </w:r>
      <w:r>
        <w:rPr>
          <w:rFonts w:hint="eastAsia"/>
          <w:lang w:val="en-GB"/>
        </w:rPr>
        <w:t xml:space="preserve"> </w:t>
      </w:r>
      <w:r>
        <w:rPr>
          <w:lang w:val="en-GB"/>
        </w:rPr>
        <w:t>synchronization</w:t>
      </w:r>
      <w:r>
        <w:rPr>
          <w:rFonts w:hint="eastAsia"/>
          <w:lang w:val="en-GB"/>
        </w:rPr>
        <w:t xml:space="preserve">. </w:t>
      </w:r>
      <w:r>
        <w:rPr>
          <w:lang w:val="en-GB"/>
        </w:rPr>
        <w:t>For the information part,</w:t>
      </w:r>
      <w:r>
        <w:rPr>
          <w:rFonts w:hint="eastAsia"/>
          <w:lang w:val="en-GB"/>
        </w:rPr>
        <w:t xml:space="preserve"> two options can be studied. For option</w:t>
      </w:r>
      <w:r>
        <w:rPr>
          <w:rFonts w:hint="eastAsia"/>
          <w:lang w:val="en-US" w:eastAsia="zh-CN"/>
        </w:rPr>
        <w:t xml:space="preserve"> </w:t>
      </w:r>
      <w:r>
        <w:rPr>
          <w:rFonts w:hint="eastAsia"/>
          <w:lang w:val="en-GB"/>
        </w:rPr>
        <w:t xml:space="preserve">1, this is a payload-based method, the LP-WUR can detect the LP-WUS </w:t>
      </w:r>
      <w:r>
        <w:rPr>
          <w:lang w:val="en-GB"/>
        </w:rPr>
        <w:t>information part</w:t>
      </w:r>
      <w:r>
        <w:rPr>
          <w:rFonts w:hint="eastAsia"/>
          <w:lang w:val="en-GB"/>
        </w:rPr>
        <w:t xml:space="preserve"> when it receive</w:t>
      </w:r>
      <w:r>
        <w:rPr>
          <w:rFonts w:hint="eastAsia"/>
          <w:lang w:val="en-US" w:eastAsia="zh-CN"/>
        </w:rPr>
        <w:t>s the</w:t>
      </w:r>
      <w:r>
        <w:rPr>
          <w:rFonts w:hint="eastAsia"/>
          <w:lang w:val="en-GB"/>
        </w:rPr>
        <w:t xml:space="preserve"> preamble signal</w:t>
      </w:r>
      <w:r>
        <w:rPr>
          <w:lang w:val="en-GB"/>
        </w:rPr>
        <w:t xml:space="preserve"> </w:t>
      </w:r>
      <w:r>
        <w:rPr>
          <w:rFonts w:hint="eastAsia"/>
          <w:lang w:val="en-GB" w:eastAsia="zh-CN"/>
        </w:rPr>
        <w:t>part</w:t>
      </w:r>
      <w:r>
        <w:rPr>
          <w:rFonts w:hint="eastAsia"/>
          <w:lang w:val="en-GB"/>
        </w:rPr>
        <w:t>,</w:t>
      </w:r>
      <w:r>
        <w:rPr>
          <w:rFonts w:hint="eastAsia"/>
          <w:lang w:val="en-US" w:eastAsia="zh-CN"/>
        </w:rPr>
        <w:t xml:space="preserve"> and</w:t>
      </w:r>
      <w:r>
        <w:rPr>
          <w:rFonts w:hint="eastAsia"/>
          <w:lang w:val="en-GB"/>
        </w:rPr>
        <w:t xml:space="preserve"> then it will be easier for LP-WUR to know the size of </w:t>
      </w:r>
      <w:r>
        <w:rPr>
          <w:rFonts w:hint="eastAsia"/>
          <w:lang w:val="en-US" w:eastAsia="zh-CN"/>
        </w:rPr>
        <w:t xml:space="preserve">the </w:t>
      </w:r>
      <w:r>
        <w:rPr>
          <w:rFonts w:hint="eastAsia"/>
          <w:lang w:val="en-GB"/>
        </w:rPr>
        <w:t>payload signal and demodulate the information, the CRC is used to double</w:t>
      </w:r>
      <w:r>
        <w:rPr>
          <w:rFonts w:hint="eastAsia"/>
          <w:lang w:val="en-US" w:eastAsia="zh-CN"/>
        </w:rPr>
        <w:t>-</w:t>
      </w:r>
      <w:r>
        <w:rPr>
          <w:rFonts w:hint="eastAsia"/>
          <w:lang w:val="en-GB"/>
        </w:rPr>
        <w:t xml:space="preserve">check the correction of the LP-WUS. Whether the LP-WUS </w:t>
      </w:r>
      <w:r>
        <w:rPr>
          <w:rFonts w:hint="eastAsia"/>
          <w:lang w:val="en-US" w:eastAsia="zh-CN"/>
        </w:rPr>
        <w:t xml:space="preserve">is </w:t>
      </w:r>
      <w:r>
        <w:rPr>
          <w:rFonts w:hint="eastAsia"/>
          <w:lang w:val="en-GB"/>
        </w:rPr>
        <w:t>absent or present depend</w:t>
      </w:r>
      <w:r>
        <w:rPr>
          <w:rFonts w:hint="eastAsia"/>
          <w:lang w:val="en-US" w:eastAsia="zh-CN"/>
        </w:rPr>
        <w:t>s</w:t>
      </w:r>
      <w:r>
        <w:rPr>
          <w:rFonts w:hint="eastAsia"/>
          <w:lang w:val="en-GB"/>
        </w:rPr>
        <w:t xml:space="preserve"> on the preamble signal detection and CRC pass or not. For option</w:t>
      </w:r>
      <w:r>
        <w:rPr>
          <w:rFonts w:hint="eastAsia"/>
          <w:lang w:val="en-US" w:eastAsia="zh-CN"/>
        </w:rPr>
        <w:t xml:space="preserve"> </w:t>
      </w:r>
      <w:r>
        <w:rPr>
          <w:rFonts w:hint="eastAsia"/>
          <w:lang w:val="en-GB"/>
        </w:rPr>
        <w:t>2, this is a sequence-based method. In this scheme, we divide the sequence into two parts. For sequence 1, it can be used for absent or present detection by 1 p</w:t>
      </w:r>
      <w:r>
        <w:rPr>
          <w:rFonts w:hint="eastAsia"/>
          <w:lang w:val="en-US" w:eastAsia="zh-CN"/>
        </w:rPr>
        <w:t>re</w:t>
      </w:r>
      <w:r>
        <w:rPr>
          <w:rFonts w:hint="eastAsia"/>
          <w:lang w:val="en-GB"/>
        </w:rPr>
        <w:t xml:space="preserve">-determined sequence, which indicates wake-up or not. For sequence 2, it can be designed to carry </w:t>
      </w:r>
      <w:r>
        <w:rPr>
          <w:rFonts w:hint="eastAsia"/>
          <w:lang w:val="en-US" w:eastAsia="zh-CN"/>
        </w:rPr>
        <w:t xml:space="preserve">the </w:t>
      </w:r>
      <w:r>
        <w:rPr>
          <w:rFonts w:hint="eastAsia"/>
          <w:lang w:val="en-GB"/>
        </w:rPr>
        <w:t xml:space="preserve">additional information </w:t>
      </w:r>
      <w:r>
        <w:rPr>
          <w:rFonts w:hint="eastAsia"/>
          <w:lang w:val="en-US" w:eastAsia="zh-CN"/>
        </w:rPr>
        <w:t xml:space="preserve">of </w:t>
      </w:r>
      <w:r>
        <w:rPr>
          <w:rFonts w:hint="eastAsia"/>
          <w:lang w:val="en-GB"/>
        </w:rPr>
        <w:t>LP-WUS such as sub-grouping information which we introduced in</w:t>
      </w:r>
      <w:r>
        <w:rPr>
          <w:rFonts w:hint="eastAsia"/>
          <w:lang w:val="en-US" w:eastAsia="zh-CN"/>
        </w:rPr>
        <w:t xml:space="preserve"> [3]</w:t>
      </w:r>
      <w:r>
        <w:rPr>
          <w:rFonts w:hint="eastAsia"/>
          <w:lang w:val="en-GB"/>
        </w:rPr>
        <w:t>.</w:t>
      </w:r>
      <w:r>
        <w:rPr>
          <w:lang w:val="en-GB"/>
        </w:rPr>
        <w:t xml:space="preserve"> </w:t>
      </w:r>
      <w:r>
        <w:rPr>
          <w:rFonts w:hint="eastAsia"/>
          <w:lang w:val="en-GB"/>
        </w:rPr>
        <w:t xml:space="preserve">The reason why we would like to design two sequence parts is option 2 </w:t>
      </w:r>
      <w:r>
        <w:rPr>
          <w:lang w:val="en-GB"/>
        </w:rPr>
        <w:t>does no</w:t>
      </w:r>
      <w:r>
        <w:rPr>
          <w:rFonts w:hint="eastAsia"/>
          <w:lang w:val="en-GB"/>
        </w:rPr>
        <w:t>t have the check module for the correction of LP-WUS. In order to decrease the miss detection rate and false alarm rate, part 1 is used to check whether i</w:t>
      </w:r>
      <w:r>
        <w:rPr>
          <w:lang w:val="en-GB"/>
        </w:rPr>
        <w:t>t</w:t>
      </w:r>
      <w:r>
        <w:rPr>
          <w:rFonts w:hint="eastAsia"/>
          <w:lang w:val="en-GB"/>
        </w:rPr>
        <w:t xml:space="preserve"> is </w:t>
      </w:r>
      <w:r>
        <w:rPr>
          <w:lang w:val="en-GB"/>
        </w:rPr>
        <w:t>a</w:t>
      </w:r>
      <w:r>
        <w:rPr>
          <w:rFonts w:hint="eastAsia"/>
          <w:lang w:val="en-US" w:eastAsia="zh-CN"/>
        </w:rPr>
        <w:t>n</w:t>
      </w:r>
      <w:r>
        <w:rPr>
          <w:lang w:val="en-GB"/>
        </w:rPr>
        <w:t xml:space="preserve"> </w:t>
      </w:r>
      <w:r>
        <w:rPr>
          <w:rFonts w:hint="eastAsia"/>
          <w:lang w:val="en-GB"/>
        </w:rPr>
        <w:t xml:space="preserve">LP-WUS, and then investigate the MDR of sequence 2. </w:t>
      </w:r>
    </w:p>
    <w:p>
      <w:pPr>
        <w:rPr>
          <w:b/>
          <w:bCs/>
        </w:rPr>
      </w:pPr>
      <w:r>
        <w:rPr>
          <w:rFonts w:hint="eastAsia"/>
          <w:b/>
          <w:bCs/>
        </w:rPr>
        <w:t xml:space="preserve">Proposal </w:t>
      </w:r>
      <w:r>
        <w:rPr>
          <w:b/>
          <w:bCs/>
        </w:rPr>
        <w:t>3</w:t>
      </w:r>
      <w:r>
        <w:rPr>
          <w:rFonts w:hint="eastAsia"/>
          <w:b/>
          <w:bCs/>
        </w:rPr>
        <w:t xml:space="preserve">: </w:t>
      </w:r>
      <w:r>
        <w:rPr>
          <w:b/>
          <w:bCs/>
        </w:rPr>
        <w:t xml:space="preserve">The following options can be considered for </w:t>
      </w:r>
      <w:r>
        <w:rPr>
          <w:rFonts w:hint="eastAsia"/>
          <w:b/>
          <w:bCs/>
        </w:rPr>
        <w:t>LP-WUS structure</w:t>
      </w:r>
      <w:r>
        <w:rPr>
          <w:b/>
          <w:bCs/>
        </w:rPr>
        <w:t xml:space="preserve"> design:</w:t>
      </w:r>
    </w:p>
    <w:p>
      <w:pPr>
        <w:pStyle w:val="27"/>
        <w:numPr>
          <w:ilvl w:val="0"/>
          <w:numId w:val="5"/>
        </w:numPr>
        <w:ind w:leftChars="0"/>
        <w:rPr>
          <w:b/>
          <w:bCs/>
        </w:rPr>
      </w:pPr>
      <w:r>
        <w:rPr>
          <w:b/>
          <w:bCs/>
        </w:rPr>
        <w:t xml:space="preserve">Part </w:t>
      </w:r>
      <w:r>
        <w:rPr>
          <w:rFonts w:hint="eastAsia"/>
          <w:b/>
          <w:bCs/>
        </w:rPr>
        <w:t>1: LP-WUS preamble signal.</w:t>
      </w:r>
    </w:p>
    <w:p>
      <w:pPr>
        <w:pStyle w:val="27"/>
        <w:numPr>
          <w:ilvl w:val="0"/>
          <w:numId w:val="5"/>
        </w:numPr>
        <w:ind w:leftChars="0"/>
        <w:rPr>
          <w:b/>
          <w:bCs/>
        </w:rPr>
      </w:pPr>
      <w:r>
        <w:rPr>
          <w:b/>
          <w:bCs/>
        </w:rPr>
        <w:t xml:space="preserve">Part </w:t>
      </w:r>
      <w:r>
        <w:rPr>
          <w:rFonts w:hint="eastAsia"/>
          <w:b/>
          <w:bCs/>
        </w:rPr>
        <w:t>2: LP-WUS</w:t>
      </w:r>
      <w:r>
        <w:rPr>
          <w:b/>
          <w:bCs/>
        </w:rPr>
        <w:t xml:space="preserve"> information signal</w:t>
      </w:r>
      <w:r>
        <w:rPr>
          <w:rFonts w:hint="eastAsia"/>
          <w:b/>
          <w:bCs/>
        </w:rPr>
        <w:t>.</w:t>
      </w:r>
    </w:p>
    <w:p>
      <w:pPr>
        <w:pStyle w:val="27"/>
        <w:numPr>
          <w:ilvl w:val="1"/>
          <w:numId w:val="5"/>
        </w:numPr>
        <w:ind w:leftChars="0"/>
        <w:rPr>
          <w:b/>
          <w:bCs/>
        </w:rPr>
      </w:pPr>
      <w:r>
        <w:rPr>
          <w:b/>
          <w:bCs/>
        </w:rPr>
        <w:t>O</w:t>
      </w:r>
      <w:r>
        <w:rPr>
          <w:rFonts w:hint="eastAsia"/>
          <w:b/>
          <w:bCs/>
        </w:rPr>
        <w:t>ption1: payload+CRC</w:t>
      </w:r>
    </w:p>
    <w:p>
      <w:pPr>
        <w:pStyle w:val="27"/>
        <w:numPr>
          <w:ilvl w:val="1"/>
          <w:numId w:val="5"/>
        </w:numPr>
        <w:ind w:leftChars="0"/>
        <w:rPr>
          <w:b/>
          <w:bCs/>
        </w:rPr>
      </w:pPr>
      <w:r>
        <w:rPr>
          <w:b/>
          <w:bCs/>
        </w:rPr>
        <w:t>O</w:t>
      </w:r>
      <w:r>
        <w:rPr>
          <w:rFonts w:hint="eastAsia"/>
          <w:b/>
          <w:bCs/>
        </w:rPr>
        <w:t>ption2: sequence 1(wake-up or not)+sequence 2(additional information)</w:t>
      </w:r>
    </w:p>
    <w:p/>
    <w:p>
      <w:pPr>
        <w:rPr>
          <w:b/>
          <w:bCs/>
          <w:u w:val="single"/>
        </w:rPr>
      </w:pPr>
      <w:r>
        <w:rPr>
          <w:b/>
          <w:bCs/>
          <w:u w:val="single"/>
        </w:rPr>
        <w:t>Payload size for option 1</w:t>
      </w:r>
    </w:p>
    <w:p>
      <w:pPr>
        <w:widowControl/>
        <w:autoSpaceDE/>
        <w:autoSpaceDN/>
        <w:adjustRightInd/>
        <w:spacing w:before="120" w:after="180"/>
        <w:textAlignment w:val="auto"/>
        <w:rPr>
          <w:lang w:val="en-GB"/>
        </w:rPr>
      </w:pPr>
      <w:r>
        <w:rPr>
          <w:rFonts w:hint="eastAsia"/>
          <w:lang w:val="en-GB"/>
        </w:rPr>
        <w:t>The structure of option 1 contains</w:t>
      </w:r>
      <w:r>
        <w:rPr>
          <w:rFonts w:hint="eastAsia"/>
          <w:lang w:val="en-US" w:eastAsia="zh-CN"/>
        </w:rPr>
        <w:t xml:space="preserve"> the</w:t>
      </w:r>
      <w:r>
        <w:rPr>
          <w:rFonts w:hint="eastAsia"/>
          <w:lang w:val="en-GB"/>
        </w:rPr>
        <w:t xml:space="preserve"> payload part and</w:t>
      </w:r>
      <w:r>
        <w:rPr>
          <w:rFonts w:hint="eastAsia"/>
          <w:lang w:val="en-US" w:eastAsia="zh-CN"/>
        </w:rPr>
        <w:t xml:space="preserve"> the</w:t>
      </w:r>
      <w:r>
        <w:rPr>
          <w:rFonts w:hint="eastAsia"/>
          <w:lang w:val="en-GB"/>
        </w:rPr>
        <w:t xml:space="preserve"> CRC part. The payload part can be used to transmit the grouping/sub-grouping information to indicate UE wake-up like PEI in Rel-17. Considering the information type and the usage of the payload part, the size of the payload is suggested to be 8 bits to align with PEI.</w:t>
      </w:r>
    </w:p>
    <w:p>
      <w:pPr>
        <w:rPr>
          <w:b/>
          <w:bCs/>
          <w:u w:val="single"/>
        </w:rPr>
      </w:pPr>
      <w:r>
        <w:rPr>
          <w:b/>
          <w:bCs/>
          <w:u w:val="single"/>
        </w:rPr>
        <w:t>CRC size for option 1</w:t>
      </w:r>
    </w:p>
    <w:p>
      <w:r>
        <w:t xml:space="preserve">In general, the FAR should be less than </w:t>
      </w:r>
      <w:r>
        <w:rPr>
          <w:rFonts w:hint="eastAsia"/>
          <w:position w:val="-6"/>
        </w:rPr>
        <w:object>
          <v:shape id="_x0000_i1025" o:spt="75" type="#_x0000_t75" style="height:13.55pt;width:16.95pt;" o:ole="t" filled="f" o:preferrelative="t" stroked="f" coordsize="21600,21600">
            <v:path/>
            <v:fill on="f" focussize="0,0"/>
            <v:stroke on="f" joinstyle="miter"/>
            <v:imagedata r:id="rId7" o:title=""/>
            <o:lock v:ext="edit" aspectratio="t"/>
            <w10:wrap type="none"/>
            <w10:anchorlock/>
          </v:shape>
          <o:OLEObject Type="Embed" ProgID="Equation.KSEE3" ShapeID="_x0000_i1025" DrawAspect="Content" ObjectID="_1468075725" r:id="rId6">
            <o:LockedField>false</o:LockedField>
          </o:OLEObject>
        </w:object>
      </w:r>
      <w:r>
        <w:t xml:space="preserve"> in NR transmission to meet the transmission accuracy and reliability requirements. The CRC is used to keep the correction of LP-WUS transmission. When the maximum FAR is </w:t>
      </w:r>
      <w:r>
        <w:rPr>
          <w:rFonts w:hint="eastAsia"/>
          <w:position w:val="-6"/>
        </w:rPr>
        <w:object>
          <v:shape id="_x0000_i1026" o:spt="75" type="#_x0000_t75" style="height:13.55pt;width:16.95pt;" o:ole="t" filled="f" o:preferrelative="t" stroked="f" coordsize="21600,21600">
            <v:path/>
            <v:fill on="f" focussize="0,0"/>
            <v:stroke on="f" joinstyle="miter"/>
            <v:imagedata r:id="rId7" o:title=""/>
            <o:lock v:ext="edit" aspectratio="t"/>
            <w10:wrap type="none"/>
            <w10:anchorlock/>
          </v:shape>
          <o:OLEObject Type="Embed" ProgID="Equation.KSEE3" ShapeID="_x0000_i1026" DrawAspect="Content" ObjectID="_1468075726" r:id="rId8">
            <o:LockedField>false</o:LockedField>
          </o:OLEObject>
        </w:object>
      </w:r>
      <w:r>
        <w:t xml:space="preserve">, therefore the CRC should be 10bit to meet the FAR requirements. </w:t>
      </w:r>
    </w:p>
    <w:p>
      <w:pPr>
        <w:widowControl/>
        <w:autoSpaceDE/>
        <w:autoSpaceDN/>
        <w:adjustRightInd/>
        <w:spacing w:before="120" w:after="180"/>
        <w:textAlignment w:val="auto"/>
        <w:rPr>
          <w:b/>
          <w:bCs/>
          <w:lang w:val="en-GB"/>
        </w:rPr>
      </w:pPr>
      <w:r>
        <w:rPr>
          <w:b/>
          <w:bCs/>
          <w:lang w:val="en-GB"/>
        </w:rPr>
        <w:t>Proposal 4: The payload size is suggested to set at least 8 bits and the CRC size at least to be 10 bits in Option 1</w:t>
      </w:r>
      <w:r>
        <w:rPr>
          <w:rFonts w:hint="eastAsia"/>
          <w:b/>
          <w:bCs/>
          <w:lang w:val="en-GB"/>
        </w:rPr>
        <w:t>.</w:t>
      </w:r>
    </w:p>
    <w:p>
      <w:pPr>
        <w:rPr>
          <w:b/>
          <w:bCs/>
          <w:u w:val="single"/>
        </w:rPr>
      </w:pPr>
      <w:r>
        <w:rPr>
          <w:b/>
          <w:bCs/>
          <w:u w:val="single"/>
        </w:rPr>
        <w:t>Sequence selection for option2</w:t>
      </w:r>
    </w:p>
    <w:p>
      <w:pPr>
        <w:widowControl/>
        <w:autoSpaceDE/>
        <w:autoSpaceDN/>
        <w:adjustRightInd/>
        <w:spacing w:before="120" w:after="180"/>
        <w:textAlignment w:val="auto"/>
        <w:rPr>
          <w:lang w:val="en-GB"/>
        </w:rPr>
      </w:pPr>
      <w:r>
        <w:rPr>
          <w:rFonts w:hint="eastAsia"/>
          <w:lang w:val="en-US" w:eastAsia="zh-CN"/>
        </w:rPr>
        <w:t>P</w:t>
      </w:r>
      <w:r>
        <w:rPr>
          <w:rFonts w:hint="eastAsia"/>
          <w:lang w:val="en-GB"/>
        </w:rPr>
        <w:t xml:space="preserve">art 1 is used to check whether it is the LP-WUS or not, </w:t>
      </w:r>
      <w:r>
        <w:rPr>
          <w:rFonts w:hint="eastAsia"/>
          <w:lang w:val="en-US" w:eastAsia="zh-CN"/>
        </w:rPr>
        <w:t xml:space="preserve">and </w:t>
      </w:r>
      <w:r>
        <w:rPr>
          <w:rFonts w:hint="eastAsia"/>
          <w:lang w:val="en-GB"/>
        </w:rPr>
        <w:t>the part 2 is used to carry some additional information for grouping /sub</w:t>
      </w:r>
      <w:r>
        <w:rPr>
          <w:rFonts w:hint="eastAsia"/>
          <w:lang w:val="en-US" w:eastAsia="zh-CN"/>
        </w:rPr>
        <w:t>-</w:t>
      </w:r>
      <w:r>
        <w:rPr>
          <w:rFonts w:hint="eastAsia"/>
          <w:lang w:val="en-GB"/>
        </w:rPr>
        <w:t xml:space="preserve">grouping. </w:t>
      </w:r>
      <w:r>
        <w:rPr>
          <w:lang w:val="en-GB"/>
        </w:rPr>
        <w:t xml:space="preserve">Total MDR is determined by sequence 1 MDR and sequence 2 MDR. MDR =1- (1- MDR1)*(1-MDR2). </w:t>
      </w:r>
      <w:r>
        <w:rPr>
          <w:rFonts w:hint="eastAsia"/>
          <w:lang w:val="en-GB"/>
        </w:rPr>
        <w:t>Considering th</w:t>
      </w:r>
      <w:r>
        <w:rPr>
          <w:rFonts w:hint="eastAsia"/>
          <w:lang w:val="en-US" w:eastAsia="zh-CN"/>
        </w:rPr>
        <w:t>at</w:t>
      </w:r>
      <w:r>
        <w:rPr>
          <w:rFonts w:hint="eastAsia"/>
          <w:lang w:val="en-GB"/>
        </w:rPr>
        <w:t xml:space="preserve"> sequence 1 part and sequence 2 part have different length</w:t>
      </w:r>
      <w:r>
        <w:rPr>
          <w:rFonts w:hint="eastAsia"/>
          <w:lang w:val="en-US" w:eastAsia="zh-CN"/>
        </w:rPr>
        <w:t>s</w:t>
      </w:r>
      <w:r>
        <w:rPr>
          <w:rFonts w:hint="eastAsia"/>
          <w:lang w:val="en-GB"/>
        </w:rPr>
        <w:t xml:space="preserve"> and usage, when choosing</w:t>
      </w:r>
      <w:r>
        <w:rPr>
          <w:rFonts w:hint="eastAsia"/>
          <w:lang w:val="en-US" w:eastAsia="zh-CN"/>
        </w:rPr>
        <w:t xml:space="preserve"> a</w:t>
      </w:r>
      <w:r>
        <w:rPr>
          <w:rFonts w:hint="eastAsia"/>
          <w:lang w:val="en-GB"/>
        </w:rPr>
        <w:t xml:space="preserve"> sequence it</w:t>
      </w:r>
      <w:r>
        <w:rPr>
          <w:rFonts w:hint="eastAsia"/>
          <w:lang w:val="en-US" w:eastAsia="zh-CN"/>
        </w:rPr>
        <w:t xml:space="preserve"> is</w:t>
      </w:r>
      <w:r>
        <w:rPr>
          <w:rFonts w:hint="eastAsia"/>
          <w:lang w:val="en-GB"/>
        </w:rPr>
        <w:t xml:space="preserve"> suggested to choose the sequences with good auto-correlation and cross-correlation to avoid noise</w:t>
      </w:r>
      <w:r>
        <w:rPr>
          <w:rFonts w:hint="eastAsia"/>
          <w:lang w:val="en-US" w:eastAsia="zh-CN"/>
        </w:rPr>
        <w:t xml:space="preserve"> and</w:t>
      </w:r>
      <w:r>
        <w:rPr>
          <w:rFonts w:hint="eastAsia"/>
          <w:lang w:val="en-GB"/>
        </w:rPr>
        <w:t xml:space="preserve"> interference. </w:t>
      </w:r>
    </w:p>
    <w:p>
      <w:pPr>
        <w:widowControl/>
        <w:autoSpaceDE/>
        <w:autoSpaceDN/>
        <w:adjustRightInd/>
        <w:spacing w:before="120" w:after="180"/>
        <w:textAlignment w:val="auto"/>
        <w:rPr>
          <w:lang w:val="en-GB"/>
        </w:rPr>
      </w:pPr>
      <w:r>
        <w:rPr>
          <w:rFonts w:hint="eastAsia"/>
          <w:lang w:val="en-GB"/>
        </w:rPr>
        <w:t>For option2 sequence 1 part, two candidate</w:t>
      </w:r>
      <w:r>
        <w:rPr>
          <w:lang w:val="en-GB"/>
        </w:rPr>
        <w:t xml:space="preserve"> sequences</w:t>
      </w:r>
      <w:r>
        <w:rPr>
          <w:rFonts w:hint="eastAsia"/>
          <w:lang w:val="en-GB"/>
        </w:rPr>
        <w:t xml:space="preserve"> can be considered</w:t>
      </w:r>
      <w:r>
        <w:rPr>
          <w:lang w:val="en-GB"/>
        </w:rPr>
        <w:t xml:space="preserve"> for 1 bit absence information</w:t>
      </w:r>
      <w:r>
        <w:rPr>
          <w:rFonts w:hint="eastAsia"/>
          <w:lang w:val="en-GB"/>
        </w:rPr>
        <w:t>:</w:t>
      </w:r>
    </w:p>
    <w:p>
      <w:pPr>
        <w:pStyle w:val="27"/>
        <w:widowControl/>
        <w:numPr>
          <w:ilvl w:val="0"/>
          <w:numId w:val="6"/>
        </w:numPr>
        <w:autoSpaceDE/>
        <w:autoSpaceDN/>
        <w:adjustRightInd/>
        <w:spacing w:before="120" w:after="180"/>
        <w:ind w:leftChars="0"/>
        <w:textAlignment w:val="auto"/>
        <w:rPr>
          <w:lang w:val="en-GB"/>
        </w:rPr>
      </w:pPr>
      <w:r>
        <w:rPr>
          <w:lang w:val="en-GB"/>
        </w:rPr>
        <w:t xml:space="preserve">Alt 1a: </w:t>
      </w:r>
      <w:r>
        <w:rPr>
          <w:rFonts w:hint="eastAsia" w:eastAsia="宋体"/>
          <w:lang w:val="en-US" w:eastAsia="zh-CN"/>
        </w:rPr>
        <w:t>one</w:t>
      </w:r>
      <w:r>
        <w:rPr>
          <w:lang w:val="en-GB"/>
        </w:rPr>
        <w:t xml:space="preserve"> 4 symbol </w:t>
      </w:r>
      <w:r>
        <w:rPr>
          <w:rFonts w:hint="eastAsia" w:eastAsia="宋体"/>
          <w:lang w:val="en-US" w:eastAsia="zh-CN"/>
        </w:rPr>
        <w:t xml:space="preserve">length </w:t>
      </w:r>
      <w:r>
        <w:rPr>
          <w:lang w:val="en-GB"/>
        </w:rPr>
        <w:t>sequence</w:t>
      </w:r>
      <w:r>
        <w:rPr>
          <w:rFonts w:hint="eastAsia" w:eastAsia="宋体"/>
          <w:lang w:val="en-US" w:eastAsia="zh-CN"/>
        </w:rPr>
        <w:t xml:space="preserve"> for carrying 1-bit(e.g,,presence/absence) information</w:t>
      </w:r>
      <w:r>
        <w:rPr>
          <w:lang w:val="en-GB"/>
        </w:rPr>
        <w:t>;</w:t>
      </w:r>
    </w:p>
    <w:p>
      <w:pPr>
        <w:pStyle w:val="27"/>
        <w:widowControl/>
        <w:numPr>
          <w:ilvl w:val="0"/>
          <w:numId w:val="6"/>
        </w:numPr>
        <w:autoSpaceDE/>
        <w:autoSpaceDN/>
        <w:adjustRightInd/>
        <w:spacing w:before="120" w:after="180"/>
        <w:ind w:leftChars="0"/>
        <w:textAlignment w:val="auto"/>
        <w:rPr>
          <w:lang w:val="en-GB"/>
        </w:rPr>
      </w:pPr>
      <w:r>
        <w:rPr>
          <w:lang w:val="en-GB"/>
        </w:rPr>
        <w:t xml:space="preserve">Alt 1b: </w:t>
      </w:r>
      <w:r>
        <w:rPr>
          <w:rFonts w:hint="eastAsia" w:eastAsia="宋体"/>
          <w:lang w:val="en-US" w:eastAsia="zh-CN"/>
        </w:rPr>
        <w:t xml:space="preserve">one </w:t>
      </w:r>
      <w:r>
        <w:rPr>
          <w:lang w:val="en-GB"/>
        </w:rPr>
        <w:t>8 symbol</w:t>
      </w:r>
      <w:r>
        <w:rPr>
          <w:rFonts w:hint="eastAsia" w:eastAsia="宋体"/>
          <w:lang w:val="en-US" w:eastAsia="zh-CN"/>
        </w:rPr>
        <w:t xml:space="preserve"> length</w:t>
      </w:r>
      <w:r>
        <w:rPr>
          <w:lang w:val="en-GB"/>
        </w:rPr>
        <w:t xml:space="preserve"> sequence</w:t>
      </w:r>
      <w:r>
        <w:rPr>
          <w:rFonts w:hint="eastAsia" w:eastAsia="宋体"/>
          <w:lang w:val="en-US" w:eastAsia="zh-CN"/>
        </w:rPr>
        <w:t xml:space="preserve"> for carrying 1-bit(e.g,,presence/absence) information</w:t>
      </w:r>
      <w:r>
        <w:rPr>
          <w:lang w:val="en-GB"/>
        </w:rPr>
        <w:t>;.</w:t>
      </w:r>
    </w:p>
    <w:p>
      <w:pPr>
        <w:widowControl/>
        <w:autoSpaceDE/>
        <w:autoSpaceDN/>
        <w:adjustRightInd/>
        <w:spacing w:before="120" w:after="180"/>
        <w:textAlignment w:val="auto"/>
        <w:rPr>
          <w:lang w:val="en-GB"/>
        </w:rPr>
      </w:pPr>
      <w:r>
        <w:rPr>
          <w:rFonts w:hint="eastAsia"/>
          <w:lang w:val="en-GB"/>
        </w:rPr>
        <w:t>For option 2 sequence 2 part, two candidate</w:t>
      </w:r>
      <w:r>
        <w:rPr>
          <w:lang w:val="en-GB"/>
        </w:rPr>
        <w:t xml:space="preserve"> sequences</w:t>
      </w:r>
      <w:r>
        <w:rPr>
          <w:rFonts w:hint="eastAsia"/>
          <w:lang w:val="en-GB"/>
        </w:rPr>
        <w:t xml:space="preserve"> can be considered, assum</w:t>
      </w:r>
      <w:r>
        <w:rPr>
          <w:rFonts w:hint="eastAsia"/>
          <w:lang w:val="en-US" w:eastAsia="zh-CN"/>
        </w:rPr>
        <w:t xml:space="preserve">ing the </w:t>
      </w:r>
      <w:r>
        <w:rPr>
          <w:lang w:val="en-GB"/>
        </w:rPr>
        <w:t>total</w:t>
      </w:r>
      <w:r>
        <w:rPr>
          <w:rFonts w:hint="eastAsia"/>
          <w:lang w:val="en-GB"/>
        </w:rPr>
        <w:t xml:space="preserve"> information is 8 bit:</w:t>
      </w:r>
    </w:p>
    <w:p>
      <w:pPr>
        <w:pStyle w:val="27"/>
        <w:widowControl/>
        <w:numPr>
          <w:ilvl w:val="0"/>
          <w:numId w:val="7"/>
        </w:numPr>
        <w:autoSpaceDE/>
        <w:autoSpaceDN/>
        <w:adjustRightInd/>
        <w:spacing w:before="120" w:after="180"/>
        <w:ind w:leftChars="0"/>
        <w:textAlignment w:val="auto"/>
        <w:rPr>
          <w:lang w:val="en-GB"/>
        </w:rPr>
      </w:pPr>
      <w:r>
        <w:rPr>
          <w:lang w:val="en-GB"/>
        </w:rPr>
        <w:t>Alt 2a:</w:t>
      </w:r>
      <w:r>
        <w:rPr>
          <w:rFonts w:hint="eastAsia" w:eastAsia="宋体"/>
          <w:lang w:val="en-US" w:eastAsia="zh-CN"/>
        </w:rPr>
        <w:t xml:space="preserve"> </w:t>
      </w:r>
      <w:r>
        <w:rPr>
          <w:lang w:val="en-GB"/>
        </w:rPr>
        <w:t xml:space="preserve">4 symbol </w:t>
      </w:r>
      <w:r>
        <w:rPr>
          <w:rFonts w:hint="eastAsia" w:eastAsia="宋体"/>
          <w:lang w:val="en-US" w:eastAsia="zh-CN"/>
        </w:rPr>
        <w:t>length</w:t>
      </w:r>
      <w:r>
        <w:rPr>
          <w:lang w:val="en-GB"/>
        </w:rPr>
        <w:t xml:space="preserve"> sequence</w:t>
      </w:r>
      <w:r>
        <w:rPr>
          <w:rFonts w:hint="eastAsia" w:eastAsia="宋体"/>
          <w:lang w:val="en-US" w:eastAsia="zh-CN"/>
        </w:rPr>
        <w:t xml:space="preserve"> carrying 1-bit</w:t>
      </w:r>
      <w:r>
        <w:rPr>
          <w:lang w:val="en-GB"/>
        </w:rPr>
        <w:t>, and eight 1-bit sequences are concatenated</w:t>
      </w:r>
      <w:r>
        <w:rPr>
          <w:rFonts w:hint="eastAsia" w:eastAsia="宋体"/>
          <w:lang w:val="en-US" w:eastAsia="zh-CN"/>
        </w:rPr>
        <w:t xml:space="preserve"> carrying total 8-bit;</w:t>
      </w:r>
    </w:p>
    <w:p>
      <w:pPr>
        <w:pStyle w:val="27"/>
        <w:widowControl/>
        <w:numPr>
          <w:ilvl w:val="0"/>
          <w:numId w:val="7"/>
        </w:numPr>
        <w:autoSpaceDE/>
        <w:autoSpaceDN/>
        <w:adjustRightInd/>
        <w:spacing w:before="120" w:after="180"/>
        <w:ind w:leftChars="0"/>
        <w:textAlignment w:val="auto"/>
      </w:pPr>
      <w:r>
        <w:rPr>
          <w:lang w:val="en-GB"/>
        </w:rPr>
        <w:t>A</w:t>
      </w:r>
      <w:r>
        <w:rPr>
          <w:rFonts w:hint="eastAsia"/>
          <w:lang w:val="en-GB"/>
        </w:rPr>
        <w:t>l</w:t>
      </w:r>
      <w:r>
        <w:rPr>
          <w:lang w:val="en-GB"/>
        </w:rPr>
        <w:t>t 2b:</w:t>
      </w:r>
      <w:r>
        <w:rPr>
          <w:rFonts w:hint="eastAsia" w:eastAsia="宋体"/>
          <w:lang w:val="en-US" w:eastAsia="zh-CN"/>
        </w:rPr>
        <w:t xml:space="preserve"> 8</w:t>
      </w:r>
      <w:r>
        <w:rPr>
          <w:lang w:val="en-GB"/>
        </w:rPr>
        <w:t xml:space="preserve"> symbol </w:t>
      </w:r>
      <w:r>
        <w:rPr>
          <w:rFonts w:hint="eastAsia" w:eastAsia="宋体"/>
          <w:lang w:val="en-US" w:eastAsia="zh-CN"/>
        </w:rPr>
        <w:t xml:space="preserve">length </w:t>
      </w:r>
      <w:r>
        <w:rPr>
          <w:lang w:val="en-GB"/>
        </w:rPr>
        <w:t>sequence</w:t>
      </w:r>
      <w:r>
        <w:rPr>
          <w:rFonts w:hint="eastAsia" w:eastAsia="宋体"/>
          <w:lang w:val="en-US" w:eastAsia="zh-CN"/>
        </w:rPr>
        <w:t xml:space="preserve"> carrying 2-bit</w:t>
      </w:r>
      <w:r>
        <w:rPr>
          <w:lang w:val="en-GB"/>
        </w:rPr>
        <w:t>, and four 2-bit sequences are concatenated</w:t>
      </w:r>
      <w:r>
        <w:rPr>
          <w:rFonts w:hint="eastAsia" w:eastAsia="宋体"/>
          <w:lang w:val="en-US" w:eastAsia="zh-CN"/>
        </w:rPr>
        <w:t xml:space="preserve"> carrying total 8-bit</w:t>
      </w:r>
      <w:r>
        <w:rPr>
          <w:lang w:val="en-GB"/>
        </w:rPr>
        <w:t>.</w:t>
      </w:r>
    </w:p>
    <w:p>
      <w:pPr>
        <w:rPr>
          <w:b/>
          <w:bCs/>
        </w:rPr>
      </w:pPr>
      <w:r>
        <w:rPr>
          <w:b/>
          <w:bCs/>
        </w:rPr>
        <w:t>Proposal 5: Consider the following sequence design in Option 2</w:t>
      </w:r>
      <w:r>
        <w:rPr>
          <w:rFonts w:hint="eastAsia"/>
          <w:b/>
          <w:bCs/>
          <w:lang w:val="en-US" w:eastAsia="zh-CN"/>
        </w:rPr>
        <w:t xml:space="preserve"> </w:t>
      </w:r>
      <w:r>
        <w:rPr>
          <w:rFonts w:hint="default" w:ascii="Times New Roman" w:hAnsi="Times New Roman" w:eastAsia="宋体" w:cs="Times New Roman"/>
          <w:b/>
          <w:bCs/>
          <w:kern w:val="0"/>
          <w:sz w:val="20"/>
          <w:szCs w:val="20"/>
          <w:lang w:val="en-US" w:eastAsia="zh-CN" w:bidi="ar"/>
        </w:rPr>
        <w:t>(sequence based) are investigated considering comparable coverage to the Msg3</w:t>
      </w:r>
      <w:r>
        <w:rPr>
          <w:rFonts w:hint="eastAsia" w:cs="Times New Roman"/>
          <w:b/>
          <w:bCs/>
          <w:kern w:val="0"/>
          <w:sz w:val="20"/>
          <w:szCs w:val="20"/>
          <w:lang w:val="en-US" w:eastAsia="zh-CN" w:bidi="ar"/>
        </w:rPr>
        <w:t>:</w:t>
      </w:r>
    </w:p>
    <w:p>
      <w:pPr>
        <w:pStyle w:val="27"/>
        <w:numPr>
          <w:ilvl w:val="0"/>
          <w:numId w:val="8"/>
        </w:numPr>
        <w:ind w:leftChars="0"/>
        <w:rPr>
          <w:b/>
          <w:bCs/>
        </w:rPr>
      </w:pPr>
      <w:r>
        <w:rPr>
          <w:rFonts w:hint="eastAsia"/>
          <w:b/>
          <w:bCs/>
        </w:rPr>
        <w:t>For sequence 1 part</w:t>
      </w:r>
      <w:r>
        <w:rPr>
          <w:b/>
          <w:bCs/>
        </w:rPr>
        <w:t>:</w:t>
      </w:r>
    </w:p>
    <w:p>
      <w:pPr>
        <w:pStyle w:val="27"/>
        <w:numPr>
          <w:ilvl w:val="1"/>
          <w:numId w:val="8"/>
        </w:numPr>
        <w:ind w:leftChars="0"/>
        <w:rPr>
          <w:b/>
          <w:bCs/>
        </w:rPr>
      </w:pPr>
      <w:r>
        <w:rPr>
          <w:b/>
          <w:bCs/>
        </w:rPr>
        <w:t xml:space="preserve">Alt 1a: </w:t>
      </w:r>
      <w:r>
        <w:rPr>
          <w:rFonts w:hint="eastAsia" w:eastAsia="宋体"/>
          <w:b/>
          <w:bCs/>
          <w:lang w:val="en-US" w:eastAsia="zh-CN"/>
        </w:rPr>
        <w:t>one</w:t>
      </w:r>
      <w:r>
        <w:rPr>
          <w:b/>
          <w:bCs/>
          <w:lang w:val="en-GB"/>
        </w:rPr>
        <w:t xml:space="preserve"> </w:t>
      </w:r>
      <w:r>
        <w:rPr>
          <w:b/>
          <w:bCs/>
        </w:rPr>
        <w:t>4 symbol</w:t>
      </w:r>
      <w:r>
        <w:rPr>
          <w:rFonts w:hint="eastAsia" w:eastAsia="宋体"/>
          <w:b/>
          <w:bCs/>
          <w:lang w:val="en-US" w:eastAsia="zh-CN"/>
        </w:rPr>
        <w:t xml:space="preserve"> length </w:t>
      </w:r>
      <w:r>
        <w:rPr>
          <w:b/>
          <w:bCs/>
          <w:lang w:val="en-GB"/>
        </w:rPr>
        <w:t>sequence</w:t>
      </w:r>
      <w:r>
        <w:rPr>
          <w:rFonts w:hint="eastAsia" w:eastAsia="宋体"/>
          <w:b/>
          <w:bCs/>
          <w:lang w:val="en-US" w:eastAsia="zh-CN"/>
        </w:rPr>
        <w:t xml:space="preserve"> for carrying 1-bit(e.g,,presence/absence) information</w:t>
      </w:r>
      <w:r>
        <w:rPr>
          <w:b/>
          <w:bCs/>
        </w:rPr>
        <w:t>;</w:t>
      </w:r>
    </w:p>
    <w:p>
      <w:pPr>
        <w:pStyle w:val="27"/>
        <w:numPr>
          <w:ilvl w:val="1"/>
          <w:numId w:val="8"/>
        </w:numPr>
        <w:ind w:leftChars="0"/>
        <w:rPr>
          <w:b/>
          <w:bCs/>
        </w:rPr>
      </w:pPr>
      <w:r>
        <w:rPr>
          <w:b/>
          <w:bCs/>
        </w:rPr>
        <w:t>Alt 1b:</w:t>
      </w:r>
      <w:r>
        <w:rPr>
          <w:rFonts w:hint="eastAsia" w:eastAsia="宋体"/>
          <w:b/>
          <w:bCs/>
          <w:lang w:val="en-US" w:eastAsia="zh-CN"/>
        </w:rPr>
        <w:t xml:space="preserve"> one</w:t>
      </w:r>
      <w:r>
        <w:rPr>
          <w:b/>
          <w:bCs/>
        </w:rPr>
        <w:t xml:space="preserve"> 8 symbol </w:t>
      </w:r>
      <w:r>
        <w:rPr>
          <w:rFonts w:hint="eastAsia" w:eastAsia="宋体"/>
          <w:b/>
          <w:bCs/>
          <w:lang w:val="en-US" w:eastAsia="zh-CN"/>
        </w:rPr>
        <w:t>length</w:t>
      </w:r>
      <w:r>
        <w:rPr>
          <w:b/>
          <w:bCs/>
          <w:lang w:val="en-GB"/>
        </w:rPr>
        <w:t xml:space="preserve"> sequence</w:t>
      </w:r>
      <w:r>
        <w:rPr>
          <w:rFonts w:hint="eastAsia" w:eastAsia="宋体"/>
          <w:b/>
          <w:bCs/>
          <w:lang w:val="en-US" w:eastAsia="zh-CN"/>
        </w:rPr>
        <w:t xml:space="preserve"> for carrying 1-bit(e.g,,presence/absence) information</w:t>
      </w:r>
      <w:r>
        <w:rPr>
          <w:b/>
          <w:bCs/>
        </w:rPr>
        <w:t>.</w:t>
      </w:r>
    </w:p>
    <w:p>
      <w:pPr>
        <w:pStyle w:val="27"/>
        <w:numPr>
          <w:ilvl w:val="0"/>
          <w:numId w:val="8"/>
        </w:numPr>
        <w:ind w:leftChars="0"/>
        <w:rPr>
          <w:b/>
          <w:bCs/>
        </w:rPr>
      </w:pPr>
      <w:r>
        <w:rPr>
          <w:rFonts w:hint="eastAsia"/>
          <w:b/>
          <w:bCs/>
        </w:rPr>
        <w:t>For sequence 2 part:</w:t>
      </w:r>
    </w:p>
    <w:p>
      <w:pPr>
        <w:pStyle w:val="27"/>
        <w:numPr>
          <w:ilvl w:val="1"/>
          <w:numId w:val="8"/>
        </w:numPr>
        <w:ind w:leftChars="0"/>
        <w:rPr>
          <w:b/>
          <w:bCs/>
        </w:rPr>
      </w:pPr>
      <w:r>
        <w:rPr>
          <w:b/>
          <w:bCs/>
        </w:rPr>
        <w:t xml:space="preserve">Alt 2a: </w:t>
      </w:r>
      <w:r>
        <w:rPr>
          <w:b/>
          <w:bCs/>
          <w:lang w:val="en-GB"/>
        </w:rPr>
        <w:t xml:space="preserve">4 symbol </w:t>
      </w:r>
      <w:r>
        <w:rPr>
          <w:rFonts w:hint="eastAsia" w:eastAsia="宋体"/>
          <w:b/>
          <w:bCs/>
          <w:lang w:val="en-US" w:eastAsia="zh-CN"/>
        </w:rPr>
        <w:t>length</w:t>
      </w:r>
      <w:r>
        <w:rPr>
          <w:b/>
          <w:bCs/>
        </w:rPr>
        <w:t xml:space="preserve"> sequence,</w:t>
      </w:r>
      <w:r>
        <w:rPr>
          <w:rFonts w:hint="eastAsia" w:eastAsia="宋体"/>
          <w:b/>
          <w:bCs/>
          <w:lang w:val="en-US" w:eastAsia="zh-CN"/>
        </w:rPr>
        <w:t>carrying 1-bit</w:t>
      </w:r>
      <w:r>
        <w:rPr>
          <w:b/>
          <w:bCs/>
          <w:lang w:val="en-GB"/>
        </w:rPr>
        <w:t>, and eight 1-bit sequences are concatenated</w:t>
      </w:r>
      <w:r>
        <w:rPr>
          <w:rFonts w:hint="eastAsia" w:eastAsia="宋体"/>
          <w:b/>
          <w:bCs/>
          <w:lang w:val="en-US" w:eastAsia="zh-CN"/>
        </w:rPr>
        <w:t xml:space="preserve"> carrying total 8-bit;</w:t>
      </w:r>
    </w:p>
    <w:p>
      <w:pPr>
        <w:pStyle w:val="27"/>
        <w:numPr>
          <w:ilvl w:val="1"/>
          <w:numId w:val="8"/>
        </w:numPr>
        <w:ind w:leftChars="0"/>
        <w:rPr>
          <w:b/>
          <w:bCs/>
        </w:rPr>
      </w:pPr>
      <w:r>
        <w:rPr>
          <w:b/>
          <w:bCs/>
        </w:rPr>
        <w:t>A</w:t>
      </w:r>
      <w:r>
        <w:rPr>
          <w:rFonts w:hint="eastAsia" w:ascii="Times New Roman" w:hAnsi="Times New Roman" w:eastAsia="宋体"/>
          <w:b/>
          <w:bCs/>
        </w:rPr>
        <w:t>l</w:t>
      </w:r>
      <w:r>
        <w:rPr>
          <w:b/>
          <w:bCs/>
        </w:rPr>
        <w:t xml:space="preserve">t 2b: </w:t>
      </w:r>
      <w:r>
        <w:rPr>
          <w:rFonts w:hint="eastAsia" w:eastAsia="宋体"/>
          <w:b/>
          <w:bCs/>
          <w:lang w:val="en-US" w:eastAsia="zh-CN"/>
        </w:rPr>
        <w:t>8</w:t>
      </w:r>
      <w:r>
        <w:rPr>
          <w:b/>
          <w:bCs/>
          <w:lang w:val="en-GB"/>
        </w:rPr>
        <w:t xml:space="preserve"> symbol </w:t>
      </w:r>
      <w:r>
        <w:rPr>
          <w:rFonts w:hint="eastAsia" w:eastAsia="宋体"/>
          <w:b/>
          <w:bCs/>
          <w:lang w:val="en-US" w:eastAsia="zh-CN"/>
        </w:rPr>
        <w:t>length</w:t>
      </w:r>
      <w:r>
        <w:rPr>
          <w:b/>
          <w:bCs/>
        </w:rPr>
        <w:t xml:space="preserve"> sequence</w:t>
      </w:r>
      <w:r>
        <w:rPr>
          <w:rFonts w:hint="eastAsia" w:eastAsia="宋体"/>
          <w:b/>
          <w:bCs/>
          <w:lang w:val="en-US" w:eastAsia="zh-CN"/>
        </w:rPr>
        <w:t xml:space="preserve"> carrying 2-bit</w:t>
      </w:r>
      <w:r>
        <w:rPr>
          <w:b/>
          <w:bCs/>
          <w:lang w:val="en-GB"/>
        </w:rPr>
        <w:t>, and four 2-bit sequences are concatenated</w:t>
      </w:r>
      <w:r>
        <w:rPr>
          <w:rFonts w:hint="eastAsia" w:eastAsia="宋体"/>
          <w:b/>
          <w:bCs/>
          <w:lang w:val="en-US" w:eastAsia="zh-CN"/>
        </w:rPr>
        <w:t xml:space="preserve"> carrying total 8-bit</w:t>
      </w:r>
      <w:r>
        <w:rPr>
          <w:b/>
          <w:bCs/>
          <w:lang w:val="en-GB"/>
        </w:rPr>
        <w:t>.</w:t>
      </w:r>
    </w:p>
    <w:p>
      <w:pPr>
        <w:pStyle w:val="27"/>
        <w:numPr>
          <w:ilvl w:val="-1"/>
          <w:numId w:val="0"/>
        </w:numPr>
        <w:ind w:left="440" w:leftChars="0" w:firstLine="0"/>
        <w:rPr>
          <w:b/>
          <w:bCs/>
        </w:rPr>
      </w:pPr>
    </w:p>
    <w:p>
      <w:pPr>
        <w:spacing w:before="156" w:beforeLines="50" w:after="156" w:afterLines="50" w:line="288" w:lineRule="auto"/>
        <w:rPr>
          <w:b/>
          <w:bCs/>
          <w:u w:val="single"/>
        </w:rPr>
      </w:pPr>
      <w:r>
        <w:rPr>
          <w:b/>
          <w:bCs/>
          <w:u w:val="single"/>
        </w:rPr>
        <w:t>LP-WUS occupied resource</w:t>
      </w:r>
    </w:p>
    <w:p>
      <w:r>
        <w:t>TR study results for LP-WUS OOK compare</w:t>
      </w:r>
      <w:r>
        <w:rPr>
          <w:rFonts w:hint="eastAsia"/>
          <w:lang w:val="en-US" w:eastAsia="zh-CN"/>
        </w:rPr>
        <w:t>d</w:t>
      </w:r>
      <w:r>
        <w:t xml:space="preserve"> to msg 3 coverage gap </w:t>
      </w:r>
      <w:r>
        <w:rPr>
          <w:rFonts w:hint="eastAsia"/>
          <w:lang w:val="en-US" w:eastAsia="zh-CN"/>
        </w:rPr>
        <w:t>are</w:t>
      </w:r>
      <w:r>
        <w:t xml:space="preserve"> shown below</w:t>
      </w:r>
      <w:r>
        <w:rPr>
          <w:rFonts w:hint="eastAsia"/>
          <w:lang w:val="en-US" w:eastAsia="zh-CN"/>
        </w:rPr>
        <w:t>(Table.22)</w:t>
      </w:r>
      <w:r>
        <w:t xml:space="preserve">. </w:t>
      </w:r>
      <w:r>
        <w:rPr>
          <w:rFonts w:hint="eastAsia"/>
          <w:lang w:val="en-US" w:eastAsia="zh-CN"/>
        </w:rPr>
        <w:t>I</w:t>
      </w:r>
      <w:r>
        <w:t xml:space="preserve">t seems around 8-10 sym*MHz/bit can match the msg 3 coverage (1-2 sym/bit assuming 5MHz BW). In order to reserve and </w:t>
      </w:r>
      <w:r>
        <w:rPr>
          <w:rFonts w:hint="eastAsia"/>
        </w:rPr>
        <w:t>guarantee</w:t>
      </w:r>
      <w:r>
        <w:t xml:space="preserve"> the performance </w:t>
      </w:r>
      <w:r>
        <w:rPr>
          <w:rFonts w:hint="eastAsia"/>
          <w:lang w:val="en-US" w:eastAsia="zh-CN"/>
        </w:rPr>
        <w:t xml:space="preserve">that </w:t>
      </w:r>
      <w:r>
        <w:t>can outperform msg3 coverage, we think</w:t>
      </w:r>
      <w:r>
        <w:rPr>
          <w:rFonts w:hint="eastAsia"/>
        </w:rPr>
        <w:t xml:space="preserve"> at least</w:t>
      </w:r>
      <w:r>
        <w:t xml:space="preserve"> 4 sym/bit can be considered for LP-WUS and also used in our simulation in section 3.1.2.</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9"/>
        <w:gridCol w:w="4379"/>
        <w:gridCol w:w="39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76" w:type="pct"/>
            <w:noWrap/>
            <w:vAlign w:val="center"/>
          </w:tcPr>
          <w:p>
            <w:pPr>
              <w:pStyle w:val="32"/>
              <w:rPr>
                <w:rFonts w:ascii="Times New Roman" w:hAnsi="Times New Roman" w:eastAsia="宋体" w:cs="Times New Roman"/>
                <w:color w:val="000000"/>
                <w:sz w:val="22"/>
                <w:szCs w:val="22"/>
                <w:lang w:val="en-US" w:eastAsia="zh-CN" w:bidi="ar"/>
              </w:rPr>
            </w:pPr>
          </w:p>
        </w:tc>
        <w:tc>
          <w:tcPr>
            <w:tcW w:w="2221" w:type="pct"/>
            <w:vAlign w:val="center"/>
          </w:tcPr>
          <w:p>
            <w:pPr>
              <w:pStyle w:val="35"/>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Results</w:t>
            </w:r>
          </w:p>
        </w:tc>
        <w:tc>
          <w:tcPr>
            <w:tcW w:w="2001" w:type="pct"/>
            <w:vAlign w:val="center"/>
          </w:tcPr>
          <w:p>
            <w:pPr>
              <w:pStyle w:val="35"/>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Observation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76" w:type="pct"/>
            <w:noWrap/>
            <w:vAlign w:val="center"/>
          </w:tcPr>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Msg3</w:t>
            </w:r>
          </w:p>
        </w:tc>
        <w:tc>
          <w:tcPr>
            <w:tcW w:w="2221" w:type="pct"/>
            <w:vAlign w:val="center"/>
          </w:tcPr>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[8A-11]: [1.8, 1.07]</w:t>
            </w:r>
          </w:p>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[8A-13]: [2.88, 4.71]</w:t>
            </w:r>
          </w:p>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[8A-6]: [4.32, 11.57]</w:t>
            </w:r>
          </w:p>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[8A-5]: [8.64, -0.37]</w:t>
            </w:r>
          </w:p>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[8A-3]: [120.96, 1.56] (Msg3 with 4dB HARQ gain)</w:t>
            </w:r>
          </w:p>
          <w:p>
            <w:pPr>
              <w:pStyle w:val="32"/>
              <w:rPr>
                <w:rFonts w:ascii="Times New Roman" w:hAnsi="Times New Roman" w:eastAsia="宋体" w:cs="Times New Roman"/>
                <w:color w:val="000000"/>
                <w:sz w:val="22"/>
                <w:szCs w:val="22"/>
                <w:lang w:val="en-US" w:eastAsia="zh-CN" w:bidi="ar"/>
              </w:rPr>
            </w:pPr>
          </w:p>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[8A-11]: [0.9, -0.49] (ρ=3dB)</w:t>
            </w:r>
          </w:p>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[8A-14]: [3.02, -0.04] (ρ=3dB)</w:t>
            </w:r>
          </w:p>
        </w:tc>
        <w:tc>
          <w:tcPr>
            <w:tcW w:w="2001" w:type="pct"/>
            <w:vAlign w:val="center"/>
          </w:tcPr>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fldChar w:fldCharType="begin"/>
            </w:r>
            <w:r>
              <w:rPr>
                <w:rFonts w:ascii="Times New Roman" w:hAnsi="Times New Roman" w:eastAsia="宋体" w:cs="Times New Roman"/>
                <w:color w:val="000000"/>
                <w:sz w:val="22"/>
                <w:szCs w:val="22"/>
                <w:lang w:val="en-US" w:eastAsia="zh-CN" w:bidi="ar"/>
              </w:rPr>
              <w:instrText xml:space="preserve"> HYPERLINK "file:///C:\\Users\\shenxiaodong\\Documents\\项目\\组织文档\\PJ项目-Project\\PJ.LP-WUS\\AZP接收机\\3GPP\\RAN1%23114\\TPs\\draft%20TP%20for%20clean%20up\\v030\\TR38.869v030afterR1%23114\\section8.2(Coverage)_V013(change%20mark%20R1-2308389).docx" \l "_OOK,_Rural,_Normal_1" </w:instrText>
            </w:r>
            <w:r>
              <w:rPr>
                <w:rFonts w:ascii="Times New Roman" w:hAnsi="Times New Roman" w:eastAsia="宋体" w:cs="Times New Roman"/>
                <w:color w:val="000000"/>
                <w:sz w:val="22"/>
                <w:szCs w:val="22"/>
                <w:lang w:val="en-US" w:eastAsia="zh-CN" w:bidi="ar"/>
              </w:rPr>
              <w:fldChar w:fldCharType="separate"/>
            </w:r>
            <w:r>
              <w:rPr>
                <w:rFonts w:ascii="Times New Roman" w:hAnsi="Times New Roman" w:eastAsia="宋体" w:cs="Times New Roman"/>
                <w:color w:val="000000"/>
                <w:sz w:val="22"/>
                <w:szCs w:val="22"/>
                <w:lang w:val="en-US" w:eastAsia="zh-CN" w:bidi="ar"/>
              </w:rPr>
              <w:t>8.2.3.3</w:t>
            </w:r>
            <w:r>
              <w:rPr>
                <w:rFonts w:ascii="Times New Roman" w:hAnsi="Times New Roman" w:eastAsia="宋体" w:cs="Times New Roman"/>
                <w:color w:val="000000"/>
                <w:sz w:val="22"/>
                <w:szCs w:val="22"/>
                <w:lang w:val="en-US" w:eastAsia="zh-CN" w:bidi="ar"/>
              </w:rPr>
              <w:fldChar w:fldCharType="end"/>
            </w:r>
          </w:p>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 X =1.8 ~ 8.64, Y =-0.37 ~ 11.57, reported by 4 sources, no power boosting for LP-WUS.</w:t>
            </w:r>
          </w:p>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 X =0.9 ~ 3.02, Y=-0.49~-0.04, reported by 2 sources, 3dB power boosting for LP-WUS.</w:t>
            </w:r>
          </w:p>
          <w:p>
            <w:pPr>
              <w:pStyle w:val="32"/>
              <w:rPr>
                <w:rFonts w:ascii="Times New Roman" w:hAnsi="Times New Roman" w:eastAsia="宋体" w:cs="Times New Roman"/>
                <w:color w:val="000000"/>
                <w:sz w:val="22"/>
                <w:szCs w:val="22"/>
                <w:lang w:val="en-US" w:eastAsia="zh-CN" w:bidi="ar"/>
              </w:rPr>
            </w:pPr>
            <w:r>
              <w:rPr>
                <w:rFonts w:ascii="Times New Roman" w:hAnsi="Times New Roman" w:eastAsia="宋体" w:cs="Times New Roman"/>
                <w:color w:val="000000"/>
                <w:sz w:val="22"/>
                <w:szCs w:val="22"/>
                <w:lang w:val="en-US" w:eastAsia="zh-CN" w:bidi="ar"/>
              </w:rPr>
              <w:t>- X= 120.96, Y= 1.56, reported by 1 source, assuming 4dB HARQ gain from 2 retransmissions for Msg3 PUSCH.</w:t>
            </w:r>
          </w:p>
        </w:tc>
      </w:tr>
    </w:tbl>
    <w:p>
      <w:pPr>
        <w:spacing w:before="156" w:beforeLines="50" w:after="156" w:afterLines="50" w:line="288" w:lineRule="auto"/>
        <w:jc w:val="center"/>
      </w:pPr>
      <w:r>
        <w:rPr>
          <w:rFonts w:hint="eastAsia"/>
          <w:b/>
          <w:bCs/>
          <w:sz w:val="18"/>
          <w:szCs w:val="18"/>
        </w:rPr>
        <w:t>Table 2</w:t>
      </w:r>
      <w:r>
        <w:rPr>
          <w:rFonts w:hint="eastAsia"/>
          <w:b/>
          <w:bCs/>
          <w:sz w:val="18"/>
          <w:szCs w:val="18"/>
          <w:lang w:val="en-US" w:eastAsia="zh-CN"/>
        </w:rPr>
        <w:t>2</w:t>
      </w:r>
      <w:r>
        <w:rPr>
          <w:rFonts w:hint="eastAsia"/>
          <w:b/>
          <w:bCs/>
          <w:sz w:val="18"/>
          <w:szCs w:val="18"/>
        </w:rPr>
        <w:t>. Comparison</w:t>
      </w:r>
      <w:r>
        <w:rPr>
          <w:rFonts w:hint="eastAsia"/>
          <w:b/>
          <w:bCs/>
          <w:sz w:val="18"/>
          <w:szCs w:val="18"/>
          <w:lang w:val="en-US" w:eastAsia="zh-CN"/>
        </w:rPr>
        <w:t xml:space="preserve"> of</w:t>
      </w:r>
      <w:r>
        <w:rPr>
          <w:rFonts w:hint="eastAsia"/>
          <w:b/>
          <w:bCs/>
          <w:sz w:val="18"/>
          <w:szCs w:val="18"/>
        </w:rPr>
        <w:t xml:space="preserve"> the performance of different options when time error is </w:t>
      </w:r>
      <w:r>
        <w:rPr>
          <w:rFonts w:hint="eastAsia"/>
          <w:b/>
          <w:bCs/>
        </w:rPr>
        <w:t>4</w:t>
      </w:r>
      <w:r>
        <w:rPr>
          <w:b/>
          <w:bCs/>
        </w:rPr>
        <w:t>us</w:t>
      </w:r>
    </w:p>
    <w:p>
      <w:pPr>
        <w:rPr>
          <w:b/>
          <w:bCs/>
        </w:rPr>
      </w:pPr>
      <w:r>
        <w:rPr>
          <w:b/>
          <w:bCs/>
        </w:rPr>
        <w:t xml:space="preserve">Proposal 6: Regarding LP-WUS resources occupation, </w:t>
      </w:r>
      <w:r>
        <w:rPr>
          <w:rFonts w:hint="eastAsia"/>
          <w:b/>
          <w:bCs/>
        </w:rPr>
        <w:t xml:space="preserve">at least </w:t>
      </w:r>
      <w:r>
        <w:rPr>
          <w:b/>
          <w:bCs/>
        </w:rPr>
        <w:t>4</w:t>
      </w:r>
      <w:r>
        <w:rPr>
          <w:rFonts w:hint="eastAsia"/>
          <w:b/>
          <w:bCs/>
        </w:rPr>
        <w:t xml:space="preserve"> </w:t>
      </w:r>
      <w:r>
        <w:rPr>
          <w:b/>
          <w:bCs/>
        </w:rPr>
        <w:t xml:space="preserve">symbols per bit can be considered which </w:t>
      </w:r>
      <w:r>
        <w:rPr>
          <w:rFonts w:hint="eastAsia"/>
          <w:b/>
          <w:bCs/>
          <w:lang w:val="en-US" w:eastAsia="zh-CN"/>
        </w:rPr>
        <w:t xml:space="preserve">is </w:t>
      </w:r>
      <w:r>
        <w:rPr>
          <w:b/>
          <w:bCs/>
        </w:rPr>
        <w:t>comparable to msg3 coverage with 3dB rese</w:t>
      </w:r>
      <w:r>
        <w:rPr>
          <w:rFonts w:hint="eastAsia"/>
          <w:b/>
          <w:bCs/>
        </w:rPr>
        <w:t>r</w:t>
      </w:r>
      <w:r>
        <w:rPr>
          <w:b/>
          <w:bCs/>
        </w:rPr>
        <w:t>vation.</w:t>
      </w:r>
    </w:p>
    <w:p>
      <w:pPr>
        <w:pStyle w:val="4"/>
        <w:numPr>
          <w:ilvl w:val="0"/>
          <w:numId w:val="0"/>
        </w:numPr>
      </w:pPr>
      <w:r>
        <w:t>3.1.2 Simulation results</w:t>
      </w:r>
    </w:p>
    <w:p>
      <w:pPr>
        <w:widowControl/>
        <w:autoSpaceDE/>
        <w:autoSpaceDN/>
        <w:adjustRightInd/>
        <w:spacing w:before="120" w:after="180"/>
        <w:textAlignment w:val="auto"/>
        <w:rPr>
          <w:lang w:val="en-GB"/>
        </w:rPr>
      </w:pPr>
      <w:r>
        <w:rPr>
          <w:rFonts w:hint="eastAsia"/>
          <w:lang w:val="en-GB"/>
        </w:rPr>
        <w:t>In order to compare the performance of different channel structure schemes, we assume the LP-WUS carries 8-bit information</w:t>
      </w:r>
      <w:r>
        <w:rPr>
          <w:rFonts w:hint="eastAsia"/>
          <w:lang w:val="en-US" w:eastAsia="zh-CN"/>
        </w:rPr>
        <w:t xml:space="preserve">, and </w:t>
      </w:r>
      <w:r>
        <w:rPr>
          <w:rFonts w:hint="eastAsia"/>
          <w:lang w:val="en-GB"/>
        </w:rPr>
        <w:t xml:space="preserve">here </w:t>
      </w:r>
      <w:r>
        <w:rPr>
          <w:lang w:val="en-GB"/>
        </w:rPr>
        <w:t>is</w:t>
      </w:r>
      <w:r>
        <w:rPr>
          <w:rFonts w:hint="eastAsia"/>
          <w:lang w:val="en-GB"/>
        </w:rPr>
        <w:t xml:space="preserve"> the</w:t>
      </w:r>
      <w:r>
        <w:rPr>
          <w:lang w:val="en-GB"/>
        </w:rPr>
        <w:t xml:space="preserve"> summary of</w:t>
      </w:r>
      <w:r>
        <w:rPr>
          <w:rFonts w:hint="eastAsia"/>
          <w:lang w:val="en-GB"/>
        </w:rPr>
        <w:t xml:space="preserve"> simulation results of each </w:t>
      </w:r>
      <w:r>
        <w:rPr>
          <w:lang w:val="en-GB"/>
        </w:rPr>
        <w:t>scheme under different time errors.</w:t>
      </w:r>
    </w:p>
    <w:p>
      <w:pPr>
        <w:pStyle w:val="27"/>
        <w:widowControl/>
        <w:numPr>
          <w:ilvl w:val="0"/>
          <w:numId w:val="9"/>
        </w:numPr>
        <w:autoSpaceDE/>
        <w:autoSpaceDN/>
        <w:adjustRightInd/>
        <w:spacing w:before="120" w:after="180"/>
        <w:ind w:leftChars="0"/>
        <w:textAlignment w:val="auto"/>
        <w:rPr>
          <w:lang w:val="en-GB"/>
        </w:rPr>
      </w:pPr>
      <w:r>
        <w:rPr>
          <w:lang w:val="en-GB"/>
        </w:rPr>
        <w:t>In</w:t>
      </w:r>
      <w:r>
        <w:rPr>
          <w:rFonts w:hint="eastAsia" w:eastAsia="宋体"/>
          <w:lang w:val="en-US" w:eastAsia="zh-CN"/>
        </w:rPr>
        <w:t xml:space="preserve"> the</w:t>
      </w:r>
      <w:r>
        <w:rPr>
          <w:lang w:val="en-GB"/>
        </w:rPr>
        <w:t xml:space="preserve"> simulation of Option 1</w:t>
      </w:r>
      <w:r>
        <w:rPr>
          <w:rFonts w:hint="eastAsia"/>
          <w:lang w:val="en-GB"/>
        </w:rPr>
        <w:t>, we assume the structure of LP-WUS is 8-bit payload and 10</w:t>
      </w:r>
      <w:r>
        <w:rPr>
          <w:rFonts w:hint="eastAsia" w:eastAsia="宋体"/>
          <w:lang w:val="en-US" w:eastAsia="zh-CN"/>
        </w:rPr>
        <w:t>-</w:t>
      </w:r>
      <w:r>
        <w:rPr>
          <w:rFonts w:hint="eastAsia"/>
          <w:lang w:val="en-GB"/>
        </w:rPr>
        <w:t>bit CRC</w:t>
      </w:r>
      <w:r>
        <w:rPr>
          <w:rFonts w:hint="eastAsia" w:eastAsia="宋体"/>
          <w:lang w:val="en-US" w:eastAsia="zh-CN"/>
        </w:rPr>
        <w:t xml:space="preserve">, </w:t>
      </w:r>
      <w:r>
        <w:rPr>
          <w:rFonts w:hint="eastAsia"/>
          <w:lang w:val="en-GB"/>
        </w:rPr>
        <w:t xml:space="preserve">this signal </w:t>
      </w:r>
      <w:r>
        <w:rPr>
          <w:rFonts w:hint="eastAsia" w:eastAsia="宋体"/>
          <w:lang w:val="en-US" w:eastAsia="zh-CN"/>
        </w:rPr>
        <w:t xml:space="preserve">is </w:t>
      </w:r>
      <w:r>
        <w:rPr>
          <w:rFonts w:hint="eastAsia"/>
          <w:lang w:val="en-GB"/>
        </w:rPr>
        <w:t xml:space="preserve">also modulated by OOK-1 with 30kHz SCS encoded by </w:t>
      </w:r>
      <w:r>
        <w:rPr>
          <w:lang w:val="en-GB"/>
        </w:rPr>
        <w:t>1/2 Manchester</w:t>
      </w:r>
      <w:r>
        <w:rPr>
          <w:rFonts w:hint="eastAsia"/>
          <w:lang w:val="en-GB"/>
        </w:rPr>
        <w:t>.</w:t>
      </w:r>
    </w:p>
    <w:p>
      <w:pPr>
        <w:pStyle w:val="27"/>
        <w:widowControl/>
        <w:numPr>
          <w:ilvl w:val="0"/>
          <w:numId w:val="9"/>
        </w:numPr>
        <w:autoSpaceDE/>
        <w:autoSpaceDN/>
        <w:adjustRightInd/>
        <w:spacing w:before="120" w:after="180"/>
        <w:ind w:leftChars="0"/>
        <w:textAlignment w:val="auto"/>
        <w:rPr>
          <w:rFonts w:hint="eastAsia"/>
          <w:lang w:val="en-GB"/>
        </w:rPr>
      </w:pPr>
      <w:r>
        <w:rPr>
          <w:lang w:val="en-GB"/>
        </w:rPr>
        <w:t xml:space="preserve">In </w:t>
      </w:r>
      <w:r>
        <w:rPr>
          <w:rFonts w:hint="eastAsia" w:eastAsia="宋体"/>
          <w:lang w:val="en-US" w:eastAsia="zh-CN"/>
        </w:rPr>
        <w:t xml:space="preserve">the </w:t>
      </w:r>
      <w:r>
        <w:rPr>
          <w:lang w:val="en-GB"/>
        </w:rPr>
        <w:t>simulation of Option 2</w:t>
      </w:r>
      <w:r>
        <w:rPr>
          <w:rFonts w:hint="eastAsia"/>
          <w:lang w:val="en-GB"/>
        </w:rPr>
        <w:t>,</w:t>
      </w:r>
      <w:r>
        <w:rPr>
          <w:lang w:val="en-GB"/>
        </w:rPr>
        <w:t xml:space="preserve"> </w:t>
      </w:r>
      <w:r>
        <w:rPr>
          <w:rFonts w:hint="eastAsia"/>
        </w:rPr>
        <w:t xml:space="preserve">Firstly, we assume the length of sequence 1 could be set to 4 symbol length </w:t>
      </w:r>
      <w:r>
        <w:t xml:space="preserve">or </w:t>
      </w:r>
      <w:r>
        <w:rPr>
          <w:rFonts w:hint="eastAsia"/>
        </w:rPr>
        <w:t>8 symbol length</w:t>
      </w:r>
      <w:r>
        <w:t xml:space="preserve"> and</w:t>
      </w:r>
      <w:r>
        <w:rPr>
          <w:rFonts w:hint="eastAsia"/>
        </w:rPr>
        <w:t xml:space="preserve"> 8</w:t>
      </w:r>
      <w:r>
        <w:rPr>
          <w:rFonts w:hint="eastAsia" w:eastAsia="宋体"/>
          <w:lang w:val="en-US" w:eastAsia="zh-CN"/>
        </w:rPr>
        <w:t>-</w:t>
      </w:r>
      <w:r>
        <w:rPr>
          <w:rFonts w:hint="eastAsia"/>
        </w:rPr>
        <w:t xml:space="preserve">bit information </w:t>
      </w:r>
      <w:r>
        <w:t>for</w:t>
      </w:r>
      <w:r>
        <w:rPr>
          <w:rFonts w:hint="eastAsia"/>
        </w:rPr>
        <w:t xml:space="preserve"> sequence 2 to carry </w:t>
      </w:r>
      <w:r>
        <w:t>the same information bits as Option 1</w:t>
      </w:r>
      <w:r>
        <w:rPr>
          <w:rFonts w:hint="eastAsia"/>
        </w:rPr>
        <w:t>. In order to compare the performance of different waveform, we provide various sequence</w:t>
      </w:r>
      <w:r>
        <w:rPr>
          <w:rFonts w:hint="eastAsia" w:eastAsia="宋体"/>
          <w:lang w:val="en-US" w:eastAsia="zh-CN"/>
        </w:rPr>
        <w:t>s in</w:t>
      </w:r>
      <w:r>
        <w:rPr>
          <w:rFonts w:hint="eastAsia"/>
        </w:rPr>
        <w:t xml:space="preserve"> which the on-off duty cycle=50% </w:t>
      </w:r>
      <w:r>
        <w:rPr>
          <w:rFonts w:hint="eastAsia" w:eastAsia="宋体"/>
          <w:lang w:val="en-US" w:eastAsia="zh-CN"/>
        </w:rPr>
        <w:t>is</w:t>
      </w:r>
      <w:r>
        <w:rPr>
          <w:rFonts w:hint="eastAsia"/>
        </w:rPr>
        <w:t xml:space="preserve"> applicable to each modulation method</w:t>
      </w:r>
      <w:r>
        <w:t xml:space="preserve"> as in Annex A.1</w:t>
      </w:r>
      <w:r>
        <w:rPr>
          <w:rFonts w:hint="eastAsia"/>
        </w:rPr>
        <w:t xml:space="preserve">. </w:t>
      </w:r>
    </w:p>
    <w:p>
      <w:pPr>
        <w:rPr>
          <w:b/>
          <w:bCs/>
        </w:rPr>
      </w:pPr>
      <w:r>
        <w:rPr>
          <w:b/>
          <w:bCs/>
        </w:rPr>
        <w:t xml:space="preserve">Time error = </w:t>
      </w:r>
      <w:r>
        <w:rPr>
          <w:rFonts w:hint="eastAsia"/>
          <w:b/>
          <w:bCs/>
        </w:rPr>
        <w:t>4</w:t>
      </w:r>
      <w:r>
        <w:rPr>
          <w:b/>
          <w:bCs/>
        </w:rPr>
        <w:t>us (LP-WUS coverage &gt; Msg3)</w:t>
      </w:r>
    </w:p>
    <w:tbl>
      <w:tblPr>
        <w:tblStyle w:val="16"/>
        <w:tblW w:w="0" w:type="auto"/>
        <w:jc w:val="center"/>
        <w:tblLayout w:type="fixed"/>
        <w:tblCellMar>
          <w:top w:w="0" w:type="dxa"/>
          <w:left w:w="108" w:type="dxa"/>
          <w:bottom w:w="0" w:type="dxa"/>
          <w:right w:w="108" w:type="dxa"/>
        </w:tblCellMar>
      </w:tblPr>
      <w:tblGrid>
        <w:gridCol w:w="1622"/>
        <w:gridCol w:w="2285"/>
        <w:gridCol w:w="1843"/>
        <w:gridCol w:w="1361"/>
        <w:gridCol w:w="2742"/>
      </w:tblGrid>
      <w:tr>
        <w:tblPrEx>
          <w:tblCellMar>
            <w:top w:w="0" w:type="dxa"/>
            <w:left w:w="108" w:type="dxa"/>
            <w:bottom w:w="0" w:type="dxa"/>
            <w:right w:w="108" w:type="dxa"/>
          </w:tblCellMar>
        </w:tblPrEx>
        <w:trPr>
          <w:trHeight w:val="20" w:hRule="atLeast"/>
          <w:jc w:val="center"/>
        </w:trPr>
        <w:tc>
          <w:tcPr>
            <w:tcW w:w="16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b/>
                <w:bCs/>
                <w:color w:val="000000"/>
                <w:lang w:bidi="ar"/>
              </w:rPr>
            </w:pPr>
          </w:p>
        </w:tc>
        <w:tc>
          <w:tcPr>
            <w:tcW w:w="22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21"/>
                <w:szCs w:val="21"/>
                <w:lang w:bidi="ar"/>
              </w:rPr>
            </w:pPr>
            <w:r>
              <w:rPr>
                <w:b/>
                <w:bCs/>
                <w:color w:val="000000"/>
                <w:sz w:val="21"/>
                <w:szCs w:val="21"/>
                <w:lang w:bidi="ar"/>
              </w:rPr>
              <w:t>Sequence length</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1"/>
                <w:szCs w:val="21"/>
                <w:lang w:bidi="ar"/>
              </w:rPr>
            </w:pPr>
            <w:r>
              <w:rPr>
                <w:b/>
                <w:bCs/>
                <w:color w:val="000000"/>
                <w:sz w:val="21"/>
                <w:szCs w:val="21"/>
                <w:lang w:bidi="ar"/>
              </w:rPr>
              <w:t>Modulation method</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1"/>
                <w:szCs w:val="21"/>
                <w:lang w:bidi="ar"/>
              </w:rPr>
            </w:pPr>
            <w:r>
              <w:rPr>
                <w:b/>
                <w:bCs/>
                <w:color w:val="000000"/>
                <w:sz w:val="21"/>
                <w:szCs w:val="21"/>
                <w:lang w:bidi="ar"/>
              </w:rPr>
              <w:t>Time error/us</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1"/>
                <w:szCs w:val="21"/>
                <w:lang w:bidi="ar"/>
              </w:rPr>
            </w:pPr>
            <w:r>
              <w:rPr>
                <w:b/>
                <w:bCs/>
                <w:color w:val="000000"/>
                <w:sz w:val="21"/>
                <w:szCs w:val="21"/>
                <w:lang w:bidi="ar"/>
              </w:rPr>
              <w:t>SNR/dB (with 1% BLER/MDR)</w:t>
            </w:r>
          </w:p>
        </w:tc>
      </w:tr>
      <w:tr>
        <w:tblPrEx>
          <w:tblCellMar>
            <w:top w:w="0" w:type="dxa"/>
            <w:left w:w="108" w:type="dxa"/>
            <w:bottom w:w="0" w:type="dxa"/>
            <w:right w:w="108" w:type="dxa"/>
          </w:tblCellMar>
        </w:tblPrEx>
        <w:trPr>
          <w:trHeight w:val="20" w:hRule="atLeast"/>
          <w:jc w:val="center"/>
        </w:trPr>
        <w:tc>
          <w:tcPr>
            <w:tcW w:w="16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b/>
                <w:bCs/>
                <w:color w:val="000000"/>
              </w:rPr>
            </w:pPr>
            <w:r>
              <w:rPr>
                <w:b/>
                <w:bCs/>
                <w:color w:val="000000"/>
                <w:lang w:bidi="ar"/>
              </w:rPr>
              <w:t>Option 1</w:t>
            </w:r>
          </w:p>
        </w:tc>
        <w:tc>
          <w:tcPr>
            <w:tcW w:w="22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22"/>
                <w:szCs w:val="22"/>
              </w:rPr>
            </w:pPr>
            <w:r>
              <w:rPr>
                <w:color w:val="000000"/>
                <w:sz w:val="22"/>
                <w:szCs w:val="22"/>
                <w:lang w:bidi="ar"/>
              </w:rPr>
              <w:t>8bit payload +10 bit CRC</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0.51</w:t>
            </w:r>
          </w:p>
        </w:tc>
      </w:tr>
      <w:tr>
        <w:tblPrEx>
          <w:tblCellMar>
            <w:top w:w="0" w:type="dxa"/>
            <w:left w:w="108" w:type="dxa"/>
            <w:bottom w:w="0" w:type="dxa"/>
            <w:right w:w="108" w:type="dxa"/>
          </w:tblCellMar>
        </w:tblPrEx>
        <w:trPr>
          <w:trHeight w:val="20" w:hRule="atLeast"/>
          <w:jc w:val="center"/>
        </w:trPr>
        <w:tc>
          <w:tcPr>
            <w:tcW w:w="16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rPr>
            </w:pPr>
            <w:r>
              <w:rPr>
                <w:b/>
                <w:bCs/>
                <w:color w:val="000000"/>
                <w:lang w:bidi="ar"/>
              </w:rPr>
              <w:t>Option 2 part 1</w:t>
            </w:r>
          </w:p>
        </w:tc>
        <w:tc>
          <w:tcPr>
            <w:tcW w:w="22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 symbol (1-bit)</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2.34</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3.03</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3.5</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8 symbol (1-bit)</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1.01</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1.24</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2.26</w:t>
            </w:r>
          </w:p>
        </w:tc>
      </w:tr>
      <w:tr>
        <w:tblPrEx>
          <w:tblCellMar>
            <w:top w:w="0" w:type="dxa"/>
            <w:left w:w="108" w:type="dxa"/>
            <w:bottom w:w="0" w:type="dxa"/>
            <w:right w:w="108" w:type="dxa"/>
          </w:tblCellMar>
        </w:tblPrEx>
        <w:trPr>
          <w:trHeight w:val="348" w:hRule="atLeast"/>
          <w:jc w:val="center"/>
        </w:trPr>
        <w:tc>
          <w:tcPr>
            <w:tcW w:w="16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rPr>
            </w:pPr>
            <w:r>
              <w:rPr>
                <w:b/>
                <w:bCs/>
                <w:color w:val="000000"/>
                <w:lang w:bidi="ar"/>
              </w:rPr>
              <w:t>Option 2</w:t>
            </w:r>
            <w:r>
              <w:rPr>
                <w:rFonts w:hint="eastAsia"/>
                <w:b/>
                <w:bCs/>
                <w:color w:val="000000"/>
                <w:lang w:val="en-US" w:eastAsia="zh-CN" w:bidi="ar"/>
              </w:rPr>
              <w:t xml:space="preserve"> </w:t>
            </w:r>
            <w:r>
              <w:rPr>
                <w:b/>
                <w:bCs/>
                <w:color w:val="000000"/>
                <w:lang w:bidi="ar"/>
              </w:rPr>
              <w:t>part 2</w:t>
            </w:r>
          </w:p>
        </w:tc>
        <w:tc>
          <w:tcPr>
            <w:tcW w:w="22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 symbol (1-bit) * 8</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1.01</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3.31</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7.69</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 xml:space="preserve">8 symbol (2-bit) * </w:t>
            </w:r>
            <w:r>
              <w:rPr>
                <w:rFonts w:hint="eastAsia"/>
                <w:color w:val="000000"/>
                <w:sz w:val="22"/>
                <w:szCs w:val="22"/>
                <w:lang w:bidi="ar"/>
              </w:rPr>
              <w:t>4</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0.55</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0.24</w:t>
            </w:r>
          </w:p>
        </w:tc>
      </w:tr>
      <w:tr>
        <w:tblPrEx>
          <w:tblCellMar>
            <w:top w:w="0" w:type="dxa"/>
            <w:left w:w="108" w:type="dxa"/>
            <w:bottom w:w="0" w:type="dxa"/>
            <w:right w:w="108" w:type="dxa"/>
          </w:tblCellMar>
        </w:tblPrEx>
        <w:trPr>
          <w:trHeight w:val="20" w:hRule="atLeast"/>
          <w:jc w:val="center"/>
        </w:trPr>
        <w:tc>
          <w:tcPr>
            <w:tcW w:w="16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0.35</w:t>
            </w:r>
          </w:p>
        </w:tc>
      </w:tr>
    </w:tbl>
    <w:p>
      <w:pPr>
        <w:spacing w:before="156" w:beforeLines="50" w:after="156" w:afterLines="50" w:line="288" w:lineRule="auto"/>
        <w:jc w:val="center"/>
        <w:rPr>
          <w:b/>
          <w:bCs/>
          <w:sz w:val="18"/>
          <w:szCs w:val="18"/>
        </w:rPr>
      </w:pPr>
      <w:r>
        <w:rPr>
          <w:rFonts w:hint="eastAsia"/>
          <w:b/>
          <w:bCs/>
          <w:sz w:val="18"/>
          <w:szCs w:val="18"/>
        </w:rPr>
        <w:t xml:space="preserve">Table </w:t>
      </w:r>
      <w:r>
        <w:rPr>
          <w:rFonts w:hint="eastAsia"/>
          <w:b/>
          <w:bCs/>
          <w:sz w:val="18"/>
          <w:szCs w:val="18"/>
          <w:highlight w:val="none"/>
        </w:rPr>
        <w:t>2</w:t>
      </w:r>
      <w:r>
        <w:rPr>
          <w:rFonts w:hint="eastAsia"/>
          <w:b/>
          <w:bCs/>
          <w:sz w:val="18"/>
          <w:szCs w:val="18"/>
          <w:highlight w:val="none"/>
          <w:lang w:val="en-US" w:eastAsia="zh-CN"/>
        </w:rPr>
        <w:t>3</w:t>
      </w:r>
      <w:r>
        <w:rPr>
          <w:rFonts w:hint="eastAsia"/>
          <w:b/>
          <w:bCs/>
          <w:sz w:val="18"/>
          <w:szCs w:val="18"/>
          <w:highlight w:val="none"/>
        </w:rPr>
        <w:t>.</w:t>
      </w:r>
      <w:r>
        <w:rPr>
          <w:rFonts w:hint="eastAsia"/>
          <w:b/>
          <w:bCs/>
          <w:sz w:val="18"/>
          <w:szCs w:val="18"/>
        </w:rPr>
        <w:t xml:space="preserve"> </w:t>
      </w:r>
      <w:r>
        <w:rPr>
          <w:b/>
          <w:bCs/>
          <w:sz w:val="18"/>
          <w:szCs w:val="18"/>
        </w:rPr>
        <w:t>Comparison</w:t>
      </w:r>
      <w:r>
        <w:rPr>
          <w:rFonts w:hint="eastAsia"/>
          <w:b/>
          <w:bCs/>
          <w:sz w:val="18"/>
          <w:szCs w:val="18"/>
        </w:rPr>
        <w:t xml:space="preserve"> the performance of different options when time error is </w:t>
      </w:r>
      <w:r>
        <w:rPr>
          <w:rFonts w:hint="eastAsia"/>
          <w:b/>
          <w:bCs/>
        </w:rPr>
        <w:t>4</w:t>
      </w:r>
      <w:r>
        <w:rPr>
          <w:b/>
          <w:bCs/>
        </w:rPr>
        <w:t>us</w:t>
      </w:r>
    </w:p>
    <w:p>
      <w:pPr>
        <w:jc w:val="left"/>
        <w:rPr>
          <w:b/>
          <w:bCs/>
        </w:rPr>
      </w:pPr>
    </w:p>
    <w:p>
      <w:pPr>
        <w:rPr>
          <w:rFonts w:hint="eastAsia"/>
          <w:b/>
          <w:bCs/>
        </w:rPr>
      </w:pPr>
      <w:r>
        <w:rPr>
          <w:b/>
          <w:bCs/>
        </w:rPr>
        <w:t xml:space="preserve">Time error = 2us (LP-WUS coverage &gt; Msg3) </w:t>
      </w:r>
    </w:p>
    <w:tbl>
      <w:tblPr>
        <w:tblStyle w:val="16"/>
        <w:tblW w:w="0" w:type="auto"/>
        <w:jc w:val="center"/>
        <w:tblLayout w:type="fixed"/>
        <w:tblCellMar>
          <w:top w:w="0" w:type="dxa"/>
          <w:left w:w="108" w:type="dxa"/>
          <w:bottom w:w="0" w:type="dxa"/>
          <w:right w:w="108" w:type="dxa"/>
        </w:tblCellMar>
      </w:tblPr>
      <w:tblGrid>
        <w:gridCol w:w="1642"/>
        <w:gridCol w:w="2265"/>
        <w:gridCol w:w="1843"/>
        <w:gridCol w:w="1361"/>
        <w:gridCol w:w="2742"/>
      </w:tblGrid>
      <w:tr>
        <w:tblPrEx>
          <w:tblCellMar>
            <w:top w:w="0" w:type="dxa"/>
            <w:left w:w="108" w:type="dxa"/>
            <w:bottom w:w="0" w:type="dxa"/>
            <w:right w:w="108" w:type="dxa"/>
          </w:tblCellMar>
        </w:tblPrEx>
        <w:trPr>
          <w:trHeight w:val="90" w:hRule="atLeast"/>
          <w:jc w:val="center"/>
        </w:trPr>
        <w:tc>
          <w:tcPr>
            <w:tcW w:w="1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b/>
                <w:bCs/>
                <w:color w:val="000000"/>
                <w:lang w:bidi="ar"/>
              </w:rPr>
            </w:pPr>
          </w:p>
        </w:tc>
        <w:tc>
          <w:tcPr>
            <w:tcW w:w="22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22"/>
                <w:szCs w:val="22"/>
                <w:lang w:bidi="ar"/>
              </w:rPr>
            </w:pPr>
            <w:r>
              <w:rPr>
                <w:b/>
                <w:bCs/>
                <w:color w:val="000000"/>
                <w:sz w:val="21"/>
                <w:szCs w:val="21"/>
                <w:lang w:bidi="ar"/>
              </w:rPr>
              <w:t>Sequence length</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lang w:bidi="ar"/>
              </w:rPr>
            </w:pPr>
            <w:r>
              <w:rPr>
                <w:b/>
                <w:bCs/>
                <w:color w:val="000000"/>
                <w:sz w:val="21"/>
                <w:szCs w:val="21"/>
                <w:lang w:bidi="ar"/>
              </w:rPr>
              <w:t>Modulation method</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lang w:bidi="ar"/>
              </w:rPr>
            </w:pPr>
            <w:r>
              <w:rPr>
                <w:b/>
                <w:bCs/>
                <w:color w:val="000000"/>
                <w:sz w:val="21"/>
                <w:szCs w:val="21"/>
                <w:lang w:bidi="ar"/>
              </w:rPr>
              <w:t>Time error/us</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lang w:bidi="ar"/>
              </w:rPr>
            </w:pPr>
            <w:r>
              <w:rPr>
                <w:b/>
                <w:bCs/>
                <w:color w:val="000000"/>
                <w:sz w:val="21"/>
                <w:szCs w:val="21"/>
                <w:lang w:bidi="ar"/>
              </w:rPr>
              <w:t>SNR/dB (with 1% BLER/MDR)</w:t>
            </w:r>
          </w:p>
        </w:tc>
      </w:tr>
      <w:tr>
        <w:tblPrEx>
          <w:tblCellMar>
            <w:top w:w="0" w:type="dxa"/>
            <w:left w:w="108" w:type="dxa"/>
            <w:bottom w:w="0" w:type="dxa"/>
            <w:right w:w="108" w:type="dxa"/>
          </w:tblCellMar>
        </w:tblPrEx>
        <w:trPr>
          <w:trHeight w:val="20" w:hRule="atLeast"/>
          <w:jc w:val="center"/>
        </w:trPr>
        <w:tc>
          <w:tcPr>
            <w:tcW w:w="16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b/>
                <w:bCs/>
                <w:color w:val="000000"/>
              </w:rPr>
            </w:pPr>
            <w:r>
              <w:rPr>
                <w:b/>
                <w:bCs/>
                <w:color w:val="000000"/>
                <w:lang w:bidi="ar"/>
              </w:rPr>
              <w:t>Option 1</w:t>
            </w:r>
          </w:p>
        </w:tc>
        <w:tc>
          <w:tcPr>
            <w:tcW w:w="22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22"/>
                <w:szCs w:val="22"/>
              </w:rPr>
            </w:pPr>
            <w:r>
              <w:rPr>
                <w:color w:val="000000"/>
                <w:sz w:val="22"/>
                <w:szCs w:val="22"/>
                <w:lang w:bidi="ar"/>
              </w:rPr>
              <w:t>8bit payload +10 bit CRC</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-0.24</w:t>
            </w:r>
          </w:p>
        </w:tc>
      </w:tr>
      <w:tr>
        <w:tblPrEx>
          <w:tblCellMar>
            <w:top w:w="0" w:type="dxa"/>
            <w:left w:w="108" w:type="dxa"/>
            <w:bottom w:w="0" w:type="dxa"/>
            <w:right w:w="108" w:type="dxa"/>
          </w:tblCellMar>
        </w:tblPrEx>
        <w:trPr>
          <w:trHeight w:val="20" w:hRule="atLeast"/>
          <w:jc w:val="center"/>
        </w:trPr>
        <w:tc>
          <w:tcPr>
            <w:tcW w:w="16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rPr>
            </w:pPr>
            <w:r>
              <w:rPr>
                <w:b/>
                <w:bCs/>
                <w:color w:val="000000"/>
                <w:lang w:bidi="ar"/>
              </w:rPr>
              <w:t>Option 2 part 1</w:t>
            </w:r>
          </w:p>
        </w:tc>
        <w:tc>
          <w:tcPr>
            <w:tcW w:w="22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 symbol (1-bit)</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2.14</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2.49</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2.97</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8 symbol (1-bit)</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0.64</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0.93</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1.64</w:t>
            </w:r>
          </w:p>
        </w:tc>
      </w:tr>
      <w:tr>
        <w:tblPrEx>
          <w:tblCellMar>
            <w:top w:w="0" w:type="dxa"/>
            <w:left w:w="108" w:type="dxa"/>
            <w:bottom w:w="0" w:type="dxa"/>
            <w:right w:w="108" w:type="dxa"/>
          </w:tblCellMar>
        </w:tblPrEx>
        <w:trPr>
          <w:trHeight w:val="20" w:hRule="atLeast"/>
          <w:jc w:val="center"/>
        </w:trPr>
        <w:tc>
          <w:tcPr>
            <w:tcW w:w="16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rPr>
            </w:pPr>
            <w:r>
              <w:rPr>
                <w:b/>
                <w:bCs/>
                <w:color w:val="000000"/>
                <w:lang w:bidi="ar"/>
              </w:rPr>
              <w:t>Option 2</w:t>
            </w:r>
            <w:r>
              <w:rPr>
                <w:rFonts w:hint="eastAsia"/>
                <w:b/>
                <w:bCs/>
                <w:color w:val="000000"/>
                <w:lang w:val="en-US" w:eastAsia="zh-CN" w:bidi="ar"/>
              </w:rPr>
              <w:t xml:space="preserve"> </w:t>
            </w:r>
            <w:r>
              <w:rPr>
                <w:b/>
                <w:bCs/>
                <w:color w:val="000000"/>
                <w:lang w:bidi="ar"/>
              </w:rPr>
              <w:t>part 2</w:t>
            </w:r>
          </w:p>
        </w:tc>
        <w:tc>
          <w:tcPr>
            <w:tcW w:w="22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 symbol (1-bit) * 8</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0.48</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1.32</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3.07</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 xml:space="preserve">8 symbol (2-bit) * </w:t>
            </w:r>
            <w:r>
              <w:rPr>
                <w:rFonts w:hint="eastAsia"/>
                <w:color w:val="000000"/>
                <w:sz w:val="22"/>
                <w:szCs w:val="22"/>
                <w:lang w:bidi="ar"/>
              </w:rPr>
              <w:t>4</w:t>
            </w: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0.15</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0.04</w:t>
            </w:r>
          </w:p>
        </w:tc>
      </w:tr>
      <w:tr>
        <w:tblPrEx>
          <w:tblCellMar>
            <w:top w:w="0" w:type="dxa"/>
            <w:left w:w="108" w:type="dxa"/>
            <w:bottom w:w="0" w:type="dxa"/>
            <w:right w:w="108" w:type="dxa"/>
          </w:tblCellMar>
        </w:tblPrEx>
        <w:trPr>
          <w:trHeight w:val="20" w:hRule="atLeast"/>
          <w:jc w:val="center"/>
        </w:trPr>
        <w:tc>
          <w:tcPr>
            <w:tcW w:w="16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w:t>
            </w:r>
          </w:p>
        </w:tc>
        <w:tc>
          <w:tcPr>
            <w:tcW w:w="27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0.15</w:t>
            </w:r>
          </w:p>
        </w:tc>
      </w:tr>
    </w:tbl>
    <w:p>
      <w:pPr>
        <w:jc w:val="center"/>
      </w:pPr>
      <w:r>
        <w:rPr>
          <w:rFonts w:hint="eastAsia"/>
          <w:b/>
          <w:bCs/>
          <w:sz w:val="18"/>
          <w:szCs w:val="18"/>
        </w:rPr>
        <w:t>Tabl</w:t>
      </w:r>
      <w:r>
        <w:rPr>
          <w:rFonts w:hint="eastAsia"/>
          <w:b/>
          <w:bCs/>
          <w:sz w:val="18"/>
          <w:szCs w:val="18"/>
          <w:highlight w:val="none"/>
        </w:rPr>
        <w:t>e 2</w:t>
      </w:r>
      <w:r>
        <w:rPr>
          <w:rFonts w:hint="eastAsia"/>
          <w:b/>
          <w:bCs/>
          <w:sz w:val="18"/>
          <w:szCs w:val="18"/>
          <w:highlight w:val="none"/>
          <w:lang w:val="en-US" w:eastAsia="zh-CN"/>
        </w:rPr>
        <w:t>4.</w:t>
      </w:r>
      <w:r>
        <w:rPr>
          <w:rFonts w:hint="eastAsia"/>
          <w:b/>
          <w:bCs/>
          <w:sz w:val="18"/>
          <w:szCs w:val="18"/>
          <w:highlight w:val="none"/>
        </w:rPr>
        <w:t xml:space="preserve"> </w:t>
      </w:r>
      <w:r>
        <w:rPr>
          <w:b/>
          <w:bCs/>
          <w:sz w:val="18"/>
          <w:szCs w:val="18"/>
          <w:highlight w:val="none"/>
        </w:rPr>
        <w:t>C</w:t>
      </w:r>
      <w:r>
        <w:rPr>
          <w:b/>
          <w:bCs/>
          <w:sz w:val="18"/>
          <w:szCs w:val="18"/>
        </w:rPr>
        <w:t>omparison</w:t>
      </w:r>
      <w:r>
        <w:rPr>
          <w:rFonts w:hint="eastAsia"/>
          <w:b/>
          <w:bCs/>
          <w:sz w:val="18"/>
          <w:szCs w:val="18"/>
        </w:rPr>
        <w:t xml:space="preserve"> the performance of different options when time error is </w:t>
      </w:r>
      <w:r>
        <w:rPr>
          <w:rFonts w:hint="eastAsia"/>
          <w:b/>
          <w:bCs/>
        </w:rPr>
        <w:t>2</w:t>
      </w:r>
      <w:r>
        <w:rPr>
          <w:b/>
          <w:bCs/>
        </w:rPr>
        <w:t>u</w:t>
      </w:r>
      <w:r>
        <w:rPr>
          <w:rFonts w:hint="eastAsia"/>
          <w:b/>
          <w:bCs/>
        </w:rPr>
        <w:t>s</w:t>
      </w:r>
    </w:p>
    <w:p/>
    <w:p>
      <w:pPr>
        <w:rPr>
          <w:rFonts w:hint="eastAsia"/>
          <w:b/>
          <w:bCs/>
        </w:rPr>
      </w:pPr>
      <w:r>
        <w:rPr>
          <w:b/>
          <w:bCs/>
        </w:rPr>
        <w:t>Time error = 0us (LP-WUS coverage &gt; Msg3)</w:t>
      </w:r>
    </w:p>
    <w:tbl>
      <w:tblPr>
        <w:tblStyle w:val="16"/>
        <w:tblW w:w="0" w:type="auto"/>
        <w:tblInd w:w="96" w:type="dxa"/>
        <w:tblLayout w:type="fixed"/>
        <w:tblCellMar>
          <w:top w:w="0" w:type="dxa"/>
          <w:left w:w="108" w:type="dxa"/>
          <w:bottom w:w="0" w:type="dxa"/>
          <w:right w:w="108" w:type="dxa"/>
        </w:tblCellMar>
      </w:tblPr>
      <w:tblGrid>
        <w:gridCol w:w="1566"/>
        <w:gridCol w:w="2301"/>
        <w:gridCol w:w="1868"/>
        <w:gridCol w:w="1378"/>
        <w:gridCol w:w="2645"/>
      </w:tblGrid>
      <w:tr>
        <w:tblPrEx>
          <w:tblCellMar>
            <w:top w:w="0" w:type="dxa"/>
            <w:left w:w="108" w:type="dxa"/>
            <w:bottom w:w="0" w:type="dxa"/>
            <w:right w:w="108" w:type="dxa"/>
          </w:tblCellMar>
        </w:tblPrEx>
        <w:trPr>
          <w:trHeight w:val="20" w:hRule="atLeast"/>
        </w:trPr>
        <w:tc>
          <w:tcPr>
            <w:tcW w:w="15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宋体" w:hAnsi="宋体" w:cs="宋体"/>
                <w:color w:val="000000"/>
                <w:sz w:val="22"/>
                <w:szCs w:val="22"/>
              </w:rPr>
            </w:pPr>
          </w:p>
        </w:tc>
        <w:tc>
          <w:tcPr>
            <w:tcW w:w="230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sz w:val="22"/>
                <w:szCs w:val="22"/>
              </w:rPr>
            </w:pPr>
            <w:r>
              <w:rPr>
                <w:b/>
                <w:bCs/>
                <w:color w:val="000000"/>
                <w:sz w:val="22"/>
                <w:szCs w:val="22"/>
                <w:lang w:bidi="ar"/>
              </w:rPr>
              <w:t>Sequence length</w:t>
            </w: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sz w:val="22"/>
                <w:szCs w:val="22"/>
              </w:rPr>
            </w:pPr>
            <w:r>
              <w:rPr>
                <w:b/>
                <w:bCs/>
                <w:color w:val="000000"/>
                <w:sz w:val="22"/>
                <w:szCs w:val="22"/>
                <w:lang w:bidi="ar"/>
              </w:rPr>
              <w:t>Modulation method</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sz w:val="22"/>
                <w:szCs w:val="22"/>
              </w:rPr>
            </w:pPr>
            <w:r>
              <w:rPr>
                <w:b/>
                <w:bCs/>
                <w:color w:val="000000"/>
                <w:sz w:val="22"/>
                <w:szCs w:val="22"/>
                <w:lang w:bidi="ar"/>
              </w:rPr>
              <w:t>Time error/us</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sz w:val="22"/>
                <w:szCs w:val="22"/>
              </w:rPr>
            </w:pPr>
            <w:r>
              <w:rPr>
                <w:b/>
                <w:bCs/>
                <w:color w:val="000000"/>
                <w:sz w:val="22"/>
                <w:szCs w:val="22"/>
                <w:lang w:bidi="ar"/>
              </w:rPr>
              <w:t>SNR/dB (with 1% BLER/ MDR)</w:t>
            </w:r>
          </w:p>
        </w:tc>
      </w:tr>
      <w:tr>
        <w:tblPrEx>
          <w:tblCellMar>
            <w:top w:w="0" w:type="dxa"/>
            <w:left w:w="108" w:type="dxa"/>
            <w:bottom w:w="0" w:type="dxa"/>
            <w:right w:w="108" w:type="dxa"/>
          </w:tblCellMar>
        </w:tblPrEx>
        <w:trPr>
          <w:trHeight w:val="20" w:hRule="atLeast"/>
        </w:trPr>
        <w:tc>
          <w:tcPr>
            <w:tcW w:w="15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b/>
                <w:bCs/>
                <w:color w:val="000000"/>
              </w:rPr>
            </w:pPr>
            <w:r>
              <w:rPr>
                <w:b/>
                <w:bCs/>
                <w:color w:val="000000"/>
                <w:lang w:bidi="ar"/>
              </w:rPr>
              <w:t>Option 1</w:t>
            </w:r>
          </w:p>
        </w:tc>
        <w:tc>
          <w:tcPr>
            <w:tcW w:w="23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color w:val="000000"/>
                <w:sz w:val="22"/>
                <w:szCs w:val="22"/>
              </w:rPr>
            </w:pPr>
            <w:r>
              <w:rPr>
                <w:color w:val="000000"/>
                <w:sz w:val="22"/>
                <w:szCs w:val="22"/>
                <w:lang w:bidi="ar"/>
              </w:rPr>
              <w:t>8bit payload +10 bit CRC</w:t>
            </w: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-0.42</w:t>
            </w:r>
          </w:p>
        </w:tc>
      </w:tr>
      <w:tr>
        <w:tblPrEx>
          <w:tblCellMar>
            <w:top w:w="0" w:type="dxa"/>
            <w:left w:w="108" w:type="dxa"/>
            <w:bottom w:w="0" w:type="dxa"/>
            <w:right w:w="108" w:type="dxa"/>
          </w:tblCellMar>
        </w:tblPrEx>
        <w:trPr>
          <w:trHeight w:val="20" w:hRule="atLeast"/>
        </w:trPr>
        <w:tc>
          <w:tcPr>
            <w:tcW w:w="156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rPr>
            </w:pPr>
            <w:r>
              <w:rPr>
                <w:b/>
                <w:bCs/>
                <w:color w:val="000000"/>
                <w:lang w:bidi="ar"/>
              </w:rPr>
              <w:t>Option 2 part 1</w:t>
            </w:r>
          </w:p>
        </w:tc>
        <w:tc>
          <w:tcPr>
            <w:tcW w:w="230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4 symbol (1-bit)</w:t>
            </w: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2.06</w:t>
            </w:r>
          </w:p>
        </w:tc>
      </w:tr>
      <w:tr>
        <w:tblPrEx>
          <w:tblCellMar>
            <w:top w:w="0" w:type="dxa"/>
            <w:left w:w="108" w:type="dxa"/>
            <w:bottom w:w="0" w:type="dxa"/>
            <w:right w:w="108" w:type="dxa"/>
          </w:tblCellMar>
        </w:tblPrEx>
        <w:trPr>
          <w:trHeight w:val="20" w:hRule="atLeast"/>
        </w:trPr>
        <w:tc>
          <w:tcPr>
            <w:tcW w:w="156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3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2.15</w:t>
            </w:r>
          </w:p>
        </w:tc>
      </w:tr>
      <w:tr>
        <w:tblPrEx>
          <w:tblCellMar>
            <w:top w:w="0" w:type="dxa"/>
            <w:left w:w="108" w:type="dxa"/>
            <w:bottom w:w="0" w:type="dxa"/>
            <w:right w:w="108" w:type="dxa"/>
          </w:tblCellMar>
        </w:tblPrEx>
        <w:trPr>
          <w:trHeight w:val="20" w:hRule="atLeast"/>
        </w:trPr>
        <w:tc>
          <w:tcPr>
            <w:tcW w:w="156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3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2.46</w:t>
            </w:r>
          </w:p>
        </w:tc>
      </w:tr>
      <w:tr>
        <w:tblPrEx>
          <w:tblCellMar>
            <w:top w:w="0" w:type="dxa"/>
            <w:left w:w="108" w:type="dxa"/>
            <w:bottom w:w="0" w:type="dxa"/>
            <w:right w:w="108" w:type="dxa"/>
          </w:tblCellMar>
        </w:tblPrEx>
        <w:trPr>
          <w:trHeight w:val="20" w:hRule="atLeast"/>
        </w:trPr>
        <w:tc>
          <w:tcPr>
            <w:tcW w:w="156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30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8 symbol (1-bit)</w:t>
            </w: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0.64</w:t>
            </w:r>
          </w:p>
        </w:tc>
      </w:tr>
      <w:tr>
        <w:trPr>
          <w:trHeight w:val="20" w:hRule="atLeast"/>
        </w:trPr>
        <w:tc>
          <w:tcPr>
            <w:tcW w:w="156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3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0.53</w:t>
            </w:r>
          </w:p>
        </w:tc>
      </w:tr>
      <w:tr>
        <w:tblPrEx>
          <w:tblCellMar>
            <w:top w:w="0" w:type="dxa"/>
            <w:left w:w="108" w:type="dxa"/>
            <w:bottom w:w="0" w:type="dxa"/>
            <w:right w:w="108" w:type="dxa"/>
          </w:tblCellMar>
        </w:tblPrEx>
        <w:trPr>
          <w:trHeight w:val="20" w:hRule="atLeast"/>
        </w:trPr>
        <w:tc>
          <w:tcPr>
            <w:tcW w:w="156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3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0.9</w:t>
            </w:r>
          </w:p>
        </w:tc>
      </w:tr>
      <w:tr>
        <w:tblPrEx>
          <w:tblCellMar>
            <w:top w:w="0" w:type="dxa"/>
            <w:left w:w="108" w:type="dxa"/>
            <w:bottom w:w="0" w:type="dxa"/>
            <w:right w:w="108" w:type="dxa"/>
          </w:tblCellMar>
        </w:tblPrEx>
        <w:trPr>
          <w:trHeight w:val="20" w:hRule="atLeast"/>
        </w:trPr>
        <w:tc>
          <w:tcPr>
            <w:tcW w:w="156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b/>
                <w:bCs/>
                <w:color w:val="000000"/>
                <w:lang w:bidi="ar"/>
              </w:rPr>
            </w:pPr>
            <w:r>
              <w:rPr>
                <w:b/>
                <w:bCs/>
                <w:color w:val="000000"/>
                <w:lang w:bidi="ar"/>
              </w:rPr>
              <w:t>Option 2 part 2</w:t>
            </w:r>
          </w:p>
        </w:tc>
        <w:tc>
          <w:tcPr>
            <w:tcW w:w="230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abs>
                <w:tab w:val="center" w:pos="1356"/>
              </w:tabs>
              <w:jc w:val="center"/>
              <w:textAlignment w:val="center"/>
              <w:rPr>
                <w:color w:val="000000"/>
                <w:sz w:val="22"/>
                <w:szCs w:val="22"/>
              </w:rPr>
            </w:pPr>
            <w:r>
              <w:rPr>
                <w:color w:val="000000"/>
                <w:sz w:val="22"/>
                <w:szCs w:val="22"/>
                <w:lang w:bidi="ar"/>
              </w:rPr>
              <w:t>4 symbol (1-bit) * 8</w:t>
            </w: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0.48</w:t>
            </w:r>
          </w:p>
        </w:tc>
      </w:tr>
      <w:tr>
        <w:tblPrEx>
          <w:tblCellMar>
            <w:top w:w="0" w:type="dxa"/>
            <w:left w:w="108" w:type="dxa"/>
            <w:bottom w:w="0" w:type="dxa"/>
            <w:right w:w="108" w:type="dxa"/>
          </w:tblCellMar>
        </w:tblPrEx>
        <w:trPr>
          <w:trHeight w:val="20" w:hRule="atLeast"/>
        </w:trPr>
        <w:tc>
          <w:tcPr>
            <w:tcW w:w="156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3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0.39</w:t>
            </w:r>
          </w:p>
        </w:tc>
      </w:tr>
      <w:tr>
        <w:tblPrEx>
          <w:tblCellMar>
            <w:top w:w="0" w:type="dxa"/>
            <w:left w:w="108" w:type="dxa"/>
            <w:bottom w:w="0" w:type="dxa"/>
            <w:right w:w="108" w:type="dxa"/>
          </w:tblCellMar>
        </w:tblPrEx>
        <w:trPr>
          <w:trHeight w:val="20" w:hRule="atLeast"/>
        </w:trPr>
        <w:tc>
          <w:tcPr>
            <w:tcW w:w="156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3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0.93</w:t>
            </w:r>
          </w:p>
        </w:tc>
      </w:tr>
      <w:tr>
        <w:tblPrEx>
          <w:tblCellMar>
            <w:top w:w="0" w:type="dxa"/>
            <w:left w:w="108" w:type="dxa"/>
            <w:bottom w:w="0" w:type="dxa"/>
            <w:right w:w="108" w:type="dxa"/>
          </w:tblCellMar>
        </w:tblPrEx>
        <w:trPr>
          <w:trHeight w:val="20" w:hRule="atLeast"/>
        </w:trPr>
        <w:tc>
          <w:tcPr>
            <w:tcW w:w="156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30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 xml:space="preserve">8 symbol (2-bit) * </w:t>
            </w:r>
            <w:r>
              <w:rPr>
                <w:rFonts w:hint="eastAsia"/>
                <w:color w:val="000000"/>
                <w:sz w:val="22"/>
                <w:szCs w:val="22"/>
                <w:lang w:bidi="ar"/>
              </w:rPr>
              <w:t>4</w:t>
            </w: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OOK-1</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0.15</w:t>
            </w:r>
          </w:p>
        </w:tc>
      </w:tr>
      <w:tr>
        <w:tblPrEx>
          <w:tblCellMar>
            <w:top w:w="0" w:type="dxa"/>
            <w:left w:w="108" w:type="dxa"/>
            <w:bottom w:w="0" w:type="dxa"/>
            <w:right w:w="108" w:type="dxa"/>
          </w:tblCellMar>
        </w:tblPrEx>
        <w:trPr>
          <w:trHeight w:val="20" w:hRule="atLeast"/>
        </w:trPr>
        <w:tc>
          <w:tcPr>
            <w:tcW w:w="156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3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M=2</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0.16</w:t>
            </w:r>
          </w:p>
        </w:tc>
      </w:tr>
      <w:tr>
        <w:tblPrEx>
          <w:tblCellMar>
            <w:top w:w="0" w:type="dxa"/>
            <w:left w:w="108" w:type="dxa"/>
            <w:bottom w:w="0" w:type="dxa"/>
            <w:right w:w="108" w:type="dxa"/>
          </w:tblCellMar>
        </w:tblPrEx>
        <w:trPr>
          <w:trHeight w:val="20" w:hRule="atLeast"/>
        </w:trPr>
        <w:tc>
          <w:tcPr>
            <w:tcW w:w="156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bCs/>
                <w:color w:val="000000"/>
              </w:rPr>
            </w:pPr>
          </w:p>
        </w:tc>
        <w:tc>
          <w:tcPr>
            <w:tcW w:w="23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000000"/>
                <w:sz w:val="22"/>
                <w:szCs w:val="22"/>
              </w:rPr>
            </w:pPr>
          </w:p>
        </w:tc>
        <w:tc>
          <w:tcPr>
            <w:tcW w:w="18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OOK-4 M=4</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color w:val="000000"/>
                <w:sz w:val="22"/>
                <w:szCs w:val="22"/>
              </w:rPr>
            </w:pPr>
            <w:r>
              <w:rPr>
                <w:color w:val="000000"/>
                <w:sz w:val="22"/>
                <w:szCs w:val="22"/>
                <w:lang w:bidi="ar"/>
              </w:rPr>
              <w:t>0.15</w:t>
            </w:r>
          </w:p>
        </w:tc>
      </w:tr>
    </w:tbl>
    <w:p>
      <w:pPr>
        <w:jc w:val="center"/>
        <w:rPr>
          <w:rFonts w:hint="eastAsia"/>
          <w:b/>
          <w:bCs/>
          <w:sz w:val="18"/>
          <w:szCs w:val="18"/>
        </w:rPr>
      </w:pPr>
      <w:r>
        <w:rPr>
          <w:rFonts w:hint="eastAsia"/>
          <w:b/>
          <w:bCs/>
          <w:sz w:val="18"/>
          <w:szCs w:val="18"/>
        </w:rPr>
        <w:t>Table 2</w:t>
      </w:r>
      <w:r>
        <w:rPr>
          <w:rFonts w:hint="eastAsia"/>
          <w:b/>
          <w:bCs/>
          <w:sz w:val="18"/>
          <w:szCs w:val="18"/>
          <w:lang w:val="en-US" w:eastAsia="zh-CN"/>
        </w:rPr>
        <w:t>5</w:t>
      </w:r>
      <w:r>
        <w:rPr>
          <w:rFonts w:hint="eastAsia"/>
          <w:b/>
          <w:bCs/>
          <w:sz w:val="18"/>
          <w:szCs w:val="18"/>
        </w:rPr>
        <w:t xml:space="preserve">. </w:t>
      </w:r>
      <w:r>
        <w:rPr>
          <w:b/>
          <w:bCs/>
          <w:sz w:val="18"/>
          <w:szCs w:val="18"/>
        </w:rPr>
        <w:t>Comparison</w:t>
      </w:r>
      <w:r>
        <w:rPr>
          <w:rFonts w:hint="eastAsia"/>
          <w:b/>
          <w:bCs/>
          <w:sz w:val="18"/>
          <w:szCs w:val="18"/>
        </w:rPr>
        <w:t xml:space="preserve"> the performance of different options without error</w:t>
      </w:r>
    </w:p>
    <w:p>
      <w:pPr>
        <w:rPr>
          <w:b/>
          <w:bCs/>
        </w:rPr>
      </w:pPr>
    </w:p>
    <w:p>
      <w:pPr>
        <w:widowControl/>
        <w:autoSpaceDE/>
        <w:autoSpaceDN/>
        <w:adjustRightInd/>
        <w:spacing w:before="120" w:after="180"/>
        <w:textAlignment w:val="auto"/>
        <w:rPr>
          <w:rFonts w:hint="eastAsia"/>
          <w:lang w:val="en-GB"/>
        </w:rPr>
      </w:pPr>
      <w:r>
        <w:rPr>
          <w:rFonts w:hint="eastAsia"/>
          <w:lang w:val="en-GB"/>
        </w:rPr>
        <w:t>It is obvious that option 1 always outperform</w:t>
      </w:r>
      <w:r>
        <w:rPr>
          <w:rFonts w:hint="eastAsia"/>
          <w:lang w:val="en-US" w:eastAsia="zh-CN"/>
        </w:rPr>
        <w:t>s</w:t>
      </w:r>
      <w:r>
        <w:rPr>
          <w:rFonts w:hint="eastAsia"/>
          <w:lang w:val="en-GB"/>
        </w:rPr>
        <w:t xml:space="preserve"> option</w:t>
      </w:r>
      <w:r>
        <w:rPr>
          <w:lang w:val="en-GB"/>
        </w:rPr>
        <w:t xml:space="preserve"> </w:t>
      </w:r>
      <w:r>
        <w:rPr>
          <w:rFonts w:hint="eastAsia"/>
          <w:lang w:val="en-GB"/>
        </w:rPr>
        <w:t xml:space="preserve">2 no matter </w:t>
      </w:r>
      <w:r>
        <w:rPr>
          <w:rFonts w:hint="eastAsia"/>
          <w:lang w:val="en-US" w:eastAsia="zh-CN"/>
        </w:rPr>
        <w:t xml:space="preserve">whether </w:t>
      </w:r>
      <w:r>
        <w:rPr>
          <w:rFonts w:hint="eastAsia"/>
          <w:lang w:val="en-GB"/>
        </w:rPr>
        <w:t>with or without time error when transmit</w:t>
      </w:r>
      <w:r>
        <w:rPr>
          <w:rFonts w:hint="eastAsia"/>
          <w:lang w:val="en-US" w:eastAsia="zh-CN"/>
        </w:rPr>
        <w:t xml:space="preserve">ting </w:t>
      </w:r>
      <w:r>
        <w:rPr>
          <w:rFonts w:hint="eastAsia"/>
          <w:lang w:val="en-GB"/>
        </w:rPr>
        <w:t xml:space="preserve"> </w:t>
      </w:r>
      <w:r>
        <w:rPr>
          <w:rFonts w:hint="eastAsia"/>
          <w:lang w:val="en-US" w:eastAsia="zh-CN"/>
        </w:rPr>
        <w:t xml:space="preserve">the </w:t>
      </w:r>
      <w:r>
        <w:rPr>
          <w:rFonts w:hint="eastAsia"/>
          <w:lang w:val="en-GB"/>
        </w:rPr>
        <w:t xml:space="preserve">same payload information. For </w:t>
      </w:r>
      <w:r>
        <w:rPr>
          <w:rFonts w:hint="eastAsia"/>
          <w:lang w:val="en-US" w:eastAsia="zh-CN"/>
        </w:rPr>
        <w:t xml:space="preserve">the </w:t>
      </w:r>
      <w:r>
        <w:rPr>
          <w:lang w:val="en-GB"/>
        </w:rPr>
        <w:t>sequence-based</w:t>
      </w:r>
      <w:r>
        <w:rPr>
          <w:rFonts w:hint="eastAsia"/>
          <w:lang w:val="en-GB"/>
        </w:rPr>
        <w:t xml:space="preserve"> method, the longer per symbol the ability to resist the time error is stronger. </w:t>
      </w:r>
    </w:p>
    <w:p>
      <w:pPr>
        <w:widowControl/>
        <w:autoSpaceDE/>
        <w:autoSpaceDN/>
        <w:adjustRightInd/>
        <w:spacing w:before="120" w:after="180"/>
        <w:textAlignment w:val="auto"/>
        <w:rPr>
          <w:b/>
          <w:bCs/>
          <w:lang w:val="en-GB"/>
        </w:rPr>
      </w:pPr>
      <w:r>
        <w:rPr>
          <w:b/>
          <w:bCs/>
          <w:lang w:val="en-GB"/>
        </w:rPr>
        <w:t xml:space="preserve">Observation 4: </w:t>
      </w:r>
    </w:p>
    <w:p>
      <w:pPr>
        <w:keepNext w:val="0"/>
        <w:keepLines w:val="0"/>
        <w:widowControl/>
        <w:numPr>
          <w:ilvl w:val="0"/>
          <w:numId w:val="10"/>
        </w:numPr>
        <w:suppressLineNumbers w:val="0"/>
        <w:autoSpaceDE w:val="0"/>
        <w:autoSpaceDN/>
        <w:adjustRightInd w:val="0"/>
        <w:spacing w:before="120" w:beforeAutospacing="0" w:after="180" w:afterAutospacing="0"/>
        <w:ind w:left="420" w:right="0" w:hanging="42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 xml:space="preserve">Option1(payload+CRC) outperforms Option 2(sequence based) in terms of required SINR. </w:t>
      </w:r>
    </w:p>
    <w:p>
      <w:pPr>
        <w:keepNext w:val="0"/>
        <w:keepLines w:val="0"/>
        <w:widowControl/>
        <w:numPr>
          <w:ilvl w:val="0"/>
          <w:numId w:val="10"/>
        </w:numPr>
        <w:suppressLineNumbers w:val="0"/>
        <w:autoSpaceDE w:val="0"/>
        <w:autoSpaceDN/>
        <w:adjustRightInd w:val="0"/>
        <w:spacing w:before="120" w:beforeAutospacing="0" w:after="180" w:afterAutospacing="0"/>
        <w:ind w:left="420" w:right="0" w:hanging="420"/>
        <w:jc w:val="both"/>
        <w:textAlignment w:val="baseline"/>
        <w:rPr>
          <w:rFonts w:hint="eastAsia"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For option 2, 8 symbol length sequence carrying 2-bit for each is less sensitive to time error compared with 4 symbol length sequence carrying 1-bit for each.</w:t>
      </w:r>
    </w:p>
    <w:p>
      <w:pPr>
        <w:pStyle w:val="3"/>
        <w:widowControl/>
        <w:numPr>
          <w:ilvl w:val="1"/>
          <w:numId w:val="2"/>
        </w:numPr>
        <w:autoSpaceDE/>
        <w:autoSpaceDN/>
        <w:adjustRightInd/>
        <w:spacing w:before="0" w:after="0"/>
        <w:jc w:val="left"/>
        <w:textAlignment w:val="auto"/>
        <w:rPr>
          <w:rFonts w:hint="eastAsia"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w:t>
      </w:r>
      <w:r>
        <w:rPr>
          <w:rFonts w:hint="eastAsia" w:ascii="Times New Roman" w:hAnsi="Times New Roman" w:eastAsia="宋体"/>
          <w:i/>
          <w:iCs/>
          <w:kern w:val="0"/>
          <w:sz w:val="28"/>
          <w:szCs w:val="28"/>
          <w:lang w:val="en-GB"/>
        </w:rPr>
        <w:t>Overlaid OFDM sequence</w:t>
      </w:r>
    </w:p>
    <w:p>
      <w:pPr>
        <w:widowControl/>
        <w:autoSpaceDE/>
        <w:autoSpaceDN/>
        <w:adjustRightInd/>
        <w:spacing w:before="120" w:after="180"/>
        <w:textAlignment w:val="auto"/>
        <w:rPr>
          <w:lang w:val="en-GB"/>
        </w:rPr>
      </w:pPr>
      <w:r>
        <w:rPr>
          <w:rFonts w:hint="eastAsia"/>
          <w:lang w:val="en-GB"/>
        </w:rPr>
        <w:t>According to the WID, overlaid OFDM sequences over</w:t>
      </w:r>
      <w:r>
        <w:rPr>
          <w:rFonts w:hint="eastAsia"/>
          <w:lang w:val="en-US" w:eastAsia="zh-CN"/>
        </w:rPr>
        <w:t xml:space="preserve"> the</w:t>
      </w:r>
      <w:r>
        <w:rPr>
          <w:rFonts w:hint="eastAsia"/>
          <w:lang w:val="en-GB"/>
        </w:rPr>
        <w:t xml:space="preserve"> OOK symbol </w:t>
      </w:r>
      <w:r>
        <w:rPr>
          <w:rFonts w:hint="eastAsia"/>
          <w:lang w:val="en-US" w:eastAsia="zh-CN"/>
        </w:rPr>
        <w:t>are</w:t>
      </w:r>
      <w:r>
        <w:rPr>
          <w:rFonts w:hint="eastAsia"/>
          <w:lang w:val="en-GB"/>
        </w:rPr>
        <w:t xml:space="preserve"> reasonable to be discussed</w:t>
      </w:r>
      <w:r>
        <w:rPr>
          <w:lang w:val="en-GB"/>
        </w:rPr>
        <w:t xml:space="preserve"> for </w:t>
      </w:r>
      <w:r>
        <w:rPr>
          <w:rFonts w:hint="eastAsia"/>
          <w:lang w:val="en-GB"/>
        </w:rPr>
        <w:t>OFDM-based</w:t>
      </w:r>
      <w:r>
        <w:rPr>
          <w:lang w:val="en-GB"/>
        </w:rPr>
        <w:t xml:space="preserve"> </w:t>
      </w:r>
      <w:r>
        <w:rPr>
          <w:rFonts w:hint="eastAsia"/>
          <w:lang w:val="en-GB"/>
        </w:rPr>
        <w:t>LP-WUR.</w:t>
      </w:r>
      <w:r>
        <w:rPr>
          <w:lang w:val="en-GB"/>
        </w:rPr>
        <w:t xml:space="preserve"> As </w:t>
      </w:r>
      <w:r>
        <w:rPr>
          <w:rFonts w:hint="eastAsia"/>
          <w:lang w:val="en-US" w:eastAsia="zh-CN"/>
        </w:rPr>
        <w:t xml:space="preserve">per </w:t>
      </w:r>
      <w:r>
        <w:rPr>
          <w:lang w:val="en-GB"/>
        </w:rPr>
        <w:t>discussion in section 3.1.1, we think both</w:t>
      </w:r>
      <w:r>
        <w:rPr>
          <w:rFonts w:hint="eastAsia"/>
          <w:lang w:val="en-US" w:eastAsia="zh-CN"/>
        </w:rPr>
        <w:t xml:space="preserve"> the</w:t>
      </w:r>
      <w:r>
        <w:rPr>
          <w:lang w:val="en-GB"/>
        </w:rPr>
        <w:t xml:space="preserve"> preamble part and </w:t>
      </w:r>
      <w:r>
        <w:rPr>
          <w:rFonts w:hint="eastAsia"/>
          <w:lang w:val="en-US" w:eastAsia="zh-CN"/>
        </w:rPr>
        <w:t xml:space="preserve">the </w:t>
      </w:r>
      <w:r>
        <w:rPr>
          <w:lang w:val="en-GB"/>
        </w:rPr>
        <w:t xml:space="preserve">information part are needed in LP-WUS. </w:t>
      </w:r>
      <w:r>
        <w:rPr>
          <w:rFonts w:hint="eastAsia"/>
          <w:lang w:val="en-GB"/>
        </w:rPr>
        <w:t xml:space="preserve">Based on this, </w:t>
      </w:r>
      <w:r>
        <w:rPr>
          <w:lang w:val="en-GB"/>
        </w:rPr>
        <w:t>there are two schemes of</w:t>
      </w:r>
      <w:r>
        <w:rPr>
          <w:rFonts w:hint="eastAsia"/>
          <w:lang w:val="en-GB"/>
        </w:rPr>
        <w:t xml:space="preserve"> overla</w:t>
      </w:r>
      <w:r>
        <w:rPr>
          <w:rFonts w:hint="eastAsia"/>
          <w:lang w:val="en-US" w:eastAsia="zh-CN"/>
        </w:rPr>
        <w:t>ying</w:t>
      </w:r>
      <w:r>
        <w:rPr>
          <w:rFonts w:hint="eastAsia"/>
          <w:lang w:val="en-GB"/>
        </w:rPr>
        <w:t xml:space="preserve"> the OFDM </w:t>
      </w:r>
      <w:r>
        <w:rPr>
          <w:lang w:val="en-GB"/>
        </w:rPr>
        <w:t>sequence</w:t>
      </w:r>
      <w:r>
        <w:rPr>
          <w:rFonts w:hint="eastAsia"/>
          <w:lang w:val="en-GB"/>
        </w:rPr>
        <w:t xml:space="preserve"> on </w:t>
      </w:r>
      <w:r>
        <w:rPr>
          <w:rFonts w:hint="eastAsia"/>
          <w:lang w:val="en-US" w:eastAsia="zh-CN"/>
        </w:rPr>
        <w:t xml:space="preserve">the </w:t>
      </w:r>
      <w:r>
        <w:rPr>
          <w:rFonts w:hint="eastAsia"/>
          <w:lang w:val="en-GB"/>
        </w:rPr>
        <w:t xml:space="preserve">OOK </w:t>
      </w:r>
      <w:r>
        <w:rPr>
          <w:lang w:val="en-GB"/>
        </w:rPr>
        <w:t>symbol as the following:</w:t>
      </w:r>
    </w:p>
    <w:p>
      <w:pPr>
        <w:keepNext w:val="0"/>
        <w:keepLines w:val="0"/>
        <w:widowControl w:val="0"/>
        <w:numPr>
          <w:ilvl w:val="0"/>
          <w:numId w:val="11"/>
        </w:numPr>
        <w:suppressLineNumbers w:val="0"/>
        <w:autoSpaceDE w:val="0"/>
        <w:autoSpaceDN w:val="0"/>
        <w:adjustRightInd w:val="0"/>
        <w:spacing w:before="0" w:beforeAutospacing="0" w:after="0" w:afterAutospacing="0"/>
        <w:ind w:left="300" w:right="0" w:hanging="360"/>
        <w:jc w:val="both"/>
        <w:textAlignment w:val="baseline"/>
        <w:rPr>
          <w:rFonts w:hint="default" w:ascii="Times New Roman" w:hAnsi="Times New Roman" w:eastAsia="宋体" w:cs="Times New Roman"/>
        </w:rPr>
      </w:pPr>
      <w:r>
        <w:rPr>
          <w:rFonts w:hint="default" w:ascii="Times New Roman" w:hAnsi="Times New Roman" w:eastAsia="宋体" w:cs="Times New Roman"/>
          <w:kern w:val="0"/>
          <w:sz w:val="20"/>
          <w:szCs w:val="20"/>
          <w:lang w:val="en-US" w:eastAsia="zh-CN" w:bidi="ar"/>
        </w:rPr>
        <w:t>Alt 1: Overlaid sequences are carried on LP-WUS payload signal part</w:t>
      </w:r>
    </w:p>
    <w:p>
      <w:pPr>
        <w:keepNext w:val="0"/>
        <w:keepLines w:val="0"/>
        <w:widowControl w:val="0"/>
        <w:numPr>
          <w:ilvl w:val="1"/>
          <w:numId w:val="11"/>
        </w:numPr>
        <w:suppressLineNumbers w:val="0"/>
        <w:autoSpaceDE w:val="0"/>
        <w:autoSpaceDN w:val="0"/>
        <w:adjustRightInd w:val="0"/>
        <w:spacing w:before="0" w:beforeAutospacing="0" w:after="0" w:afterAutospacing="0"/>
        <w:ind w:left="1020" w:right="0" w:hanging="360"/>
        <w:jc w:val="both"/>
        <w:textAlignment w:val="baseline"/>
        <w:rPr>
          <w:rFonts w:hint="default" w:ascii="Times New Roman" w:hAnsi="Times New Roman" w:eastAsia="宋体" w:cs="Times New Roman"/>
        </w:rPr>
      </w:pPr>
      <w:r>
        <w:rPr>
          <w:rFonts w:hint="default" w:ascii="Times New Roman" w:hAnsi="Times New Roman" w:eastAsia="宋体" w:cs="Times New Roman"/>
          <w:kern w:val="0"/>
          <w:sz w:val="20"/>
          <w:szCs w:val="20"/>
          <w:lang w:val="en-US" w:eastAsia="zh-CN" w:bidi="ar"/>
        </w:rPr>
        <w:t>Alt 1-1: total information on every ‘ON’ duration , e.g., 8-bit information is repeated in every ‘ON’</w:t>
      </w:r>
    </w:p>
    <w:p>
      <w:pPr>
        <w:keepNext w:val="0"/>
        <w:keepLines w:val="0"/>
        <w:widowControl w:val="0"/>
        <w:numPr>
          <w:ilvl w:val="1"/>
          <w:numId w:val="11"/>
        </w:numPr>
        <w:suppressLineNumbers w:val="0"/>
        <w:autoSpaceDE w:val="0"/>
        <w:autoSpaceDN w:val="0"/>
        <w:adjustRightInd w:val="0"/>
        <w:spacing w:before="0" w:beforeAutospacing="0" w:after="0" w:afterAutospacing="0"/>
        <w:ind w:left="1020" w:right="0" w:hanging="360"/>
        <w:jc w:val="both"/>
        <w:textAlignment w:val="baseline"/>
        <w:rPr>
          <w:rFonts w:hint="default" w:ascii="Times New Roman" w:hAnsi="Times New Roman" w:eastAsia="宋体" w:cs="Times New Roman"/>
        </w:rPr>
      </w:pPr>
      <w:r>
        <w:rPr>
          <w:rFonts w:hint="default" w:ascii="Times New Roman" w:hAnsi="Times New Roman" w:eastAsia="宋体" w:cs="Times New Roman"/>
          <w:kern w:val="0"/>
          <w:sz w:val="20"/>
          <w:szCs w:val="20"/>
          <w:lang w:val="en-US" w:eastAsia="zh-CN" w:bidi="ar"/>
        </w:rPr>
        <w:t>Alt 1-2: total information on one ‘ON’ duration, e.g., 8-bit information is carried on the first or last ‘ON’</w:t>
      </w:r>
    </w:p>
    <w:p>
      <w:pPr>
        <w:keepNext w:val="0"/>
        <w:keepLines w:val="0"/>
        <w:widowControl w:val="0"/>
        <w:numPr>
          <w:ilvl w:val="1"/>
          <w:numId w:val="11"/>
        </w:numPr>
        <w:suppressLineNumbers w:val="0"/>
        <w:autoSpaceDE w:val="0"/>
        <w:autoSpaceDN w:val="0"/>
        <w:adjustRightInd w:val="0"/>
        <w:spacing w:before="0" w:beforeAutospacing="0" w:after="0" w:afterAutospacing="0"/>
        <w:ind w:left="1020" w:right="0" w:hanging="360"/>
        <w:jc w:val="both"/>
        <w:textAlignment w:val="baseline"/>
        <w:rPr>
          <w:rFonts w:hint="default" w:ascii="Times New Roman" w:hAnsi="Times New Roman" w:eastAsia="宋体" w:cs="Times New Roman"/>
        </w:rPr>
      </w:pPr>
      <w:r>
        <w:rPr>
          <w:rFonts w:hint="default" w:ascii="Times New Roman" w:hAnsi="Times New Roman" w:eastAsia="宋体" w:cs="Times New Roman"/>
          <w:kern w:val="0"/>
          <w:sz w:val="20"/>
          <w:szCs w:val="20"/>
          <w:lang w:val="en-US" w:eastAsia="zh-CN" w:bidi="ar"/>
        </w:rPr>
        <w:t>Alt 1-3: information are split and carried on multiple ‘ON’ duration ,</w:t>
      </w:r>
      <w:r>
        <w:rPr>
          <w:rFonts w:hint="eastAsia" w:ascii="Times New Roman" w:hAnsi="Times New Roman" w:eastAsia="宋体" w:cs="Times New Roman"/>
          <w:kern w:val="0"/>
          <w:sz w:val="20"/>
          <w:szCs w:val="20"/>
          <w:lang w:val="en-US" w:eastAsia="zh-CN" w:bidi="ar"/>
        </w:rPr>
        <w:t xml:space="preserve"> </w:t>
      </w:r>
      <w:r>
        <w:rPr>
          <w:rFonts w:hint="default" w:ascii="Times New Roman" w:hAnsi="Times New Roman" w:eastAsia="宋体" w:cs="Times New Roman"/>
          <w:kern w:val="0"/>
          <w:sz w:val="20"/>
          <w:szCs w:val="20"/>
          <w:lang w:val="en-US" w:eastAsia="zh-CN" w:bidi="ar"/>
        </w:rPr>
        <w:t>e.g., 4 ‘ON’ duration and each carries 2-bit information</w:t>
      </w:r>
    </w:p>
    <w:p>
      <w:pPr>
        <w:keepNext w:val="0"/>
        <w:keepLines w:val="0"/>
        <w:widowControl w:val="0"/>
        <w:numPr>
          <w:ilvl w:val="1"/>
          <w:numId w:val="11"/>
        </w:numPr>
        <w:suppressLineNumbers w:val="0"/>
        <w:autoSpaceDE w:val="0"/>
        <w:autoSpaceDN w:val="0"/>
        <w:adjustRightInd w:val="0"/>
        <w:spacing w:before="0" w:beforeAutospacing="0" w:after="0" w:afterAutospacing="0"/>
        <w:ind w:left="300" w:right="0" w:hanging="360"/>
        <w:jc w:val="both"/>
        <w:textAlignment w:val="baseline"/>
        <w:rPr>
          <w:rFonts w:hint="default" w:ascii="Times New Roman" w:hAnsi="Times New Roman" w:eastAsia="宋体" w:cs="Times New Roman"/>
        </w:rPr>
      </w:pPr>
      <w:r>
        <w:rPr>
          <w:rFonts w:hint="default" w:ascii="Times New Roman" w:hAnsi="Times New Roman" w:eastAsia="宋体" w:cs="Times New Roman"/>
          <w:kern w:val="0"/>
          <w:sz w:val="20"/>
          <w:szCs w:val="20"/>
          <w:lang w:val="en-US" w:eastAsia="zh-CN" w:bidi="ar"/>
        </w:rPr>
        <w:t>Alt 2: Overlaid sequences can also be carried by LP-SS</w:t>
      </w:r>
    </w:p>
    <w:p>
      <w:pPr>
        <w:keepNext w:val="0"/>
        <w:keepLines w:val="0"/>
        <w:widowControl/>
        <w:suppressLineNumbers w:val="0"/>
        <w:autoSpaceDE/>
        <w:autoSpaceDN/>
        <w:adjustRightInd/>
        <w:spacing w:before="120" w:after="180"/>
        <w:jc w:val="left"/>
        <w:textAlignment w:val="auto"/>
        <w:rPr>
          <w:rFonts w:hint="eastAsia" w:ascii="Times New Roman" w:hAnsi="Times New Roman" w:eastAsia="宋体" w:cs="Times New Roman"/>
          <w:kern w:val="0"/>
          <w:sz w:val="20"/>
          <w:szCs w:val="20"/>
          <w:lang w:val="en-GB" w:eastAsia="zh-CN" w:bidi="ar"/>
        </w:rPr>
      </w:pPr>
      <w:r>
        <w:rPr>
          <w:rFonts w:hint="eastAsia" w:ascii="Times New Roman" w:hAnsi="Times New Roman" w:eastAsia="宋体" w:cs="Times New Roman"/>
          <w:kern w:val="0"/>
          <w:sz w:val="20"/>
          <w:szCs w:val="20"/>
          <w:lang w:val="en-GB" w:eastAsia="zh-CN" w:bidi="ar"/>
        </w:rPr>
        <w:t xml:space="preserve">As per discussion in section 3.1.1, we think both the preamble part and the information part are needed in LP-WUS. Based on this, there are two schemes of overlaying the OFDM sequence on the OOK symbol, Alt 1 and 2 repsectively . Note that according to the WID, the content of the information (size, field and etc.) carried by the overlaid sequences are the same as the information carried by the LP-WUS payload signal. </w:t>
      </w:r>
    </w:p>
    <w:p>
      <w:pPr>
        <w:keepNext w:val="0"/>
        <w:keepLines w:val="0"/>
        <w:widowControl/>
        <w:suppressLineNumbers w:val="0"/>
        <w:autoSpaceDE/>
        <w:autoSpaceDN/>
        <w:adjustRightInd/>
        <w:spacing w:before="120" w:after="180"/>
        <w:jc w:val="left"/>
        <w:textAlignment w:val="auto"/>
        <w:rPr>
          <w:rFonts w:hint="eastAsia"/>
          <w:lang w:val="en-GB" w:bidi="ar"/>
        </w:rPr>
      </w:pPr>
    </w:p>
    <w:p>
      <w:pPr>
        <w:rPr>
          <w:rFonts w:hint="eastAsia"/>
          <w:b/>
          <w:bCs/>
        </w:rPr>
      </w:pPr>
      <w:r>
        <w:rPr>
          <w:rFonts w:hint="eastAsia"/>
          <w:b/>
          <w:bCs/>
        </w:rPr>
        <w:t>Proposal</w:t>
      </w:r>
      <w:r>
        <w:rPr>
          <w:b/>
          <w:bCs/>
        </w:rPr>
        <w:t xml:space="preserve"> 7: The following </w:t>
      </w:r>
      <w:r>
        <w:rPr>
          <w:rFonts w:hint="default" w:ascii="Times New Roman" w:hAnsi="Times New Roman" w:eastAsia="宋体" w:cs="Times New Roman"/>
          <w:b/>
          <w:bCs/>
          <w:kern w:val="0"/>
          <w:sz w:val="20"/>
          <w:szCs w:val="20"/>
          <w:lang w:val="en-US" w:eastAsia="zh-CN" w:bidi="ar"/>
        </w:rPr>
        <w:t xml:space="preserve">alternatives </w:t>
      </w:r>
      <w:r>
        <w:rPr>
          <w:b/>
          <w:bCs/>
        </w:rPr>
        <w:t>can be considered for</w:t>
      </w:r>
      <w:r>
        <w:rPr>
          <w:b/>
          <w:bCs/>
        </w:rPr>
        <w:t xml:space="preserve"> </w:t>
      </w:r>
      <w:r>
        <w:rPr>
          <w:b/>
          <w:bCs/>
        </w:rPr>
        <w:t xml:space="preserve">overlaid OFDM sequence on </w:t>
      </w:r>
      <w:r>
        <w:rPr>
          <w:rFonts w:hint="eastAsia"/>
          <w:b/>
          <w:bCs/>
        </w:rPr>
        <w:t>LP-WUS</w:t>
      </w:r>
      <w:r>
        <w:rPr>
          <w:b/>
          <w:bCs/>
        </w:rPr>
        <w:t>:</w:t>
      </w:r>
    </w:p>
    <w:p>
      <w:pPr>
        <w:keepNext w:val="0"/>
        <w:keepLines w:val="0"/>
        <w:widowControl w:val="0"/>
        <w:numPr>
          <w:ilvl w:val="0"/>
          <w:numId w:val="11"/>
        </w:numPr>
        <w:suppressLineNumbers w:val="0"/>
        <w:autoSpaceDE w:val="0"/>
        <w:autoSpaceDN w:val="0"/>
        <w:adjustRightInd w:val="0"/>
        <w:spacing w:before="0" w:beforeAutospacing="0" w:after="0" w:afterAutospacing="0"/>
        <w:ind w:left="300" w:right="0" w:hanging="36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Alt 1: Overlaid sequences are carried on LP-WUS payload signal part</w:t>
      </w:r>
    </w:p>
    <w:p>
      <w:pPr>
        <w:keepNext w:val="0"/>
        <w:keepLines w:val="0"/>
        <w:widowControl w:val="0"/>
        <w:numPr>
          <w:ilvl w:val="1"/>
          <w:numId w:val="11"/>
        </w:numPr>
        <w:suppressLineNumbers w:val="0"/>
        <w:autoSpaceDE w:val="0"/>
        <w:autoSpaceDN w:val="0"/>
        <w:adjustRightInd w:val="0"/>
        <w:spacing w:before="0" w:beforeAutospacing="0" w:after="0" w:afterAutospacing="0"/>
        <w:ind w:left="1020" w:right="0" w:hanging="36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Alt 1-1: total information on every ‘ON’ duration , e.g., 8-bit information is repeated in every ‘ON’</w:t>
      </w:r>
    </w:p>
    <w:p>
      <w:pPr>
        <w:keepNext w:val="0"/>
        <w:keepLines w:val="0"/>
        <w:widowControl w:val="0"/>
        <w:numPr>
          <w:ilvl w:val="1"/>
          <w:numId w:val="11"/>
        </w:numPr>
        <w:suppressLineNumbers w:val="0"/>
        <w:autoSpaceDE w:val="0"/>
        <w:autoSpaceDN w:val="0"/>
        <w:adjustRightInd w:val="0"/>
        <w:spacing w:before="0" w:beforeAutospacing="0" w:after="0" w:afterAutospacing="0"/>
        <w:ind w:left="1020" w:right="0" w:hanging="36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Alt 1-2: total information on one ‘ON’ duration, e.g., 8-bit information is carried on the first or last ‘ON’</w:t>
      </w:r>
    </w:p>
    <w:p>
      <w:pPr>
        <w:keepNext w:val="0"/>
        <w:keepLines w:val="0"/>
        <w:widowControl w:val="0"/>
        <w:numPr>
          <w:ilvl w:val="1"/>
          <w:numId w:val="11"/>
        </w:numPr>
        <w:suppressLineNumbers w:val="0"/>
        <w:autoSpaceDE w:val="0"/>
        <w:autoSpaceDN w:val="0"/>
        <w:adjustRightInd w:val="0"/>
        <w:spacing w:before="0" w:beforeAutospacing="0" w:after="0" w:afterAutospacing="0"/>
        <w:ind w:left="1020" w:right="0" w:hanging="36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Alt 1-3: information are split and carried on multiple ‘ON’ duration ,</w:t>
      </w:r>
      <w:r>
        <w:rPr>
          <w:rFonts w:hint="eastAsia" w:ascii="Times New Roman" w:hAnsi="Times New Roman" w:eastAsia="宋体" w:cs="Times New Roman"/>
          <w:b/>
          <w:bCs/>
          <w:kern w:val="0"/>
          <w:sz w:val="20"/>
          <w:szCs w:val="20"/>
          <w:lang w:val="en-US" w:eastAsia="zh-CN" w:bidi="ar"/>
        </w:rPr>
        <w:t xml:space="preserve"> </w:t>
      </w:r>
      <w:r>
        <w:rPr>
          <w:rFonts w:hint="default" w:ascii="Times New Roman" w:hAnsi="Times New Roman" w:eastAsia="宋体" w:cs="Times New Roman"/>
          <w:b/>
          <w:bCs/>
          <w:kern w:val="0"/>
          <w:sz w:val="20"/>
          <w:szCs w:val="20"/>
          <w:lang w:val="en-US" w:eastAsia="zh-CN" w:bidi="ar"/>
        </w:rPr>
        <w:t>e.g., 4 ‘ON’ duration and each carries 2-bit information</w:t>
      </w:r>
    </w:p>
    <w:p>
      <w:pPr>
        <w:keepNext w:val="0"/>
        <w:keepLines w:val="0"/>
        <w:widowControl w:val="0"/>
        <w:numPr>
          <w:ilvl w:val="1"/>
          <w:numId w:val="11"/>
        </w:numPr>
        <w:suppressLineNumbers w:val="0"/>
        <w:autoSpaceDE w:val="0"/>
        <w:autoSpaceDN w:val="0"/>
        <w:adjustRightInd w:val="0"/>
        <w:spacing w:before="0" w:beforeAutospacing="0" w:after="0" w:afterAutospacing="0"/>
        <w:ind w:left="300" w:right="0" w:hanging="36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Alt 2: Overlaid sequences can also be carried by LP-SS</w:t>
      </w:r>
    </w:p>
    <w:p>
      <w:pPr>
        <w:tabs>
          <w:tab w:val="left" w:pos="300"/>
        </w:tabs>
        <w:rPr>
          <w:b/>
          <w:bCs/>
        </w:rPr>
      </w:pP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Bandwidth and location</w:t>
      </w:r>
    </w:p>
    <w:p>
      <w:pPr>
        <w:pStyle w:val="4"/>
        <w:numPr>
          <w:ilvl w:val="0"/>
          <w:numId w:val="0"/>
        </w:numPr>
      </w:pPr>
      <w:r>
        <w:t>3.2.1</w:t>
      </w:r>
      <w:r>
        <w:rPr>
          <w:rFonts w:hint="eastAsia"/>
        </w:rPr>
        <w:t xml:space="preserve"> Bandwidth size</w:t>
      </w:r>
    </w:p>
    <w:p>
      <w:pPr>
        <w:widowControl/>
        <w:autoSpaceDE/>
        <w:autoSpaceDN/>
        <w:adjustRightInd/>
        <w:spacing w:before="120" w:after="180"/>
        <w:textAlignment w:val="auto"/>
        <w:rPr>
          <w:lang w:val="en-GB"/>
        </w:rPr>
      </w:pPr>
      <w:r>
        <w:rPr>
          <w:lang w:val="en-GB"/>
        </w:rPr>
        <w:t>The BW of LP-WUS should at least</w:t>
      </w:r>
      <w:r>
        <w:rPr>
          <w:rFonts w:hint="eastAsia"/>
          <w:lang w:val="en-US" w:eastAsia="zh-CN"/>
        </w:rPr>
        <w:t xml:space="preserve"> be</w:t>
      </w:r>
      <w:r>
        <w:rPr>
          <w:lang w:val="en-GB"/>
        </w:rPr>
        <w:t xml:space="preserve"> confine</w:t>
      </w:r>
      <w:r>
        <w:rPr>
          <w:rFonts w:hint="eastAsia"/>
          <w:lang w:val="en-US" w:eastAsia="zh-CN"/>
        </w:rPr>
        <w:t>d</w:t>
      </w:r>
      <w:r>
        <w:rPr>
          <w:lang w:val="en-GB"/>
        </w:rPr>
        <w:t xml:space="preserve"> </w:t>
      </w:r>
      <w:r>
        <w:rPr>
          <w:rFonts w:hint="eastAsia"/>
          <w:lang w:val="en-US" w:eastAsia="zh-CN"/>
        </w:rPr>
        <w:t>to</w:t>
      </w:r>
      <w:r>
        <w:rPr>
          <w:lang w:val="en-GB"/>
        </w:rPr>
        <w:t xml:space="preserve"> the 5MHz. Two reasons for that:</w:t>
      </w:r>
    </w:p>
    <w:p>
      <w:pPr>
        <w:pStyle w:val="27"/>
        <w:widowControl/>
        <w:numPr>
          <w:ilvl w:val="0"/>
          <w:numId w:val="12"/>
        </w:numPr>
        <w:autoSpaceDE/>
        <w:autoSpaceDN/>
        <w:adjustRightInd/>
        <w:spacing w:before="120" w:after="180"/>
        <w:ind w:leftChars="0"/>
        <w:textAlignment w:val="auto"/>
        <w:rPr>
          <w:lang w:val="en-GB"/>
        </w:rPr>
      </w:pPr>
      <w:r>
        <w:rPr>
          <w:lang w:val="en-GB"/>
        </w:rPr>
        <w:t xml:space="preserve">RAN4 channel BW situation: </w:t>
      </w:r>
      <w:r>
        <w:rPr>
          <w:rFonts w:hint="eastAsia"/>
          <w:lang w:val="en-GB"/>
        </w:rPr>
        <w:t>During</w:t>
      </w:r>
      <w:r>
        <w:rPr>
          <w:rFonts w:hint="eastAsia" w:eastAsia="宋体"/>
          <w:lang w:val="en-US" w:eastAsia="zh-CN"/>
        </w:rPr>
        <w:t xml:space="preserve"> the</w:t>
      </w:r>
      <w:r>
        <w:rPr>
          <w:rFonts w:hint="eastAsia"/>
          <w:lang w:val="en-GB"/>
        </w:rPr>
        <w:t xml:space="preserve"> RAN4 discussion,</w:t>
      </w:r>
      <w:r>
        <w:rPr>
          <w:lang w:val="en-GB"/>
        </w:rPr>
        <w:t xml:space="preserve"> </w:t>
      </w:r>
      <w:r>
        <w:rPr>
          <w:rFonts w:hint="eastAsia"/>
          <w:lang w:val="en-GB"/>
        </w:rPr>
        <w:t>the concept of</w:t>
      </w:r>
      <w:r>
        <w:rPr>
          <w:rFonts w:hint="eastAsia" w:eastAsia="宋体"/>
          <w:lang w:val="en-US" w:eastAsia="zh-CN"/>
        </w:rPr>
        <w:t xml:space="preserve"> a</w:t>
      </w:r>
      <w:r>
        <w:rPr>
          <w:rFonts w:hint="eastAsia"/>
          <w:lang w:val="en-GB"/>
        </w:rPr>
        <w:t xml:space="preserve"> guard band which is </w:t>
      </w:r>
      <w:r>
        <w:rPr>
          <w:rFonts w:hint="eastAsia" w:eastAsia="宋体"/>
          <w:lang w:val="en-US" w:eastAsia="zh-CN"/>
        </w:rPr>
        <w:t xml:space="preserve">the </w:t>
      </w:r>
      <w:r>
        <w:rPr>
          <w:rFonts w:hint="eastAsia"/>
          <w:lang w:val="en-GB"/>
        </w:rPr>
        <w:t>g</w:t>
      </w:r>
      <w:r>
        <w:rPr>
          <w:lang w:val="en-GB"/>
        </w:rPr>
        <w:t>ranularity of RB for ACS/ASCS protection</w:t>
      </w:r>
      <w:r>
        <w:rPr>
          <w:rFonts w:hint="eastAsia"/>
          <w:lang w:val="en-GB"/>
        </w:rPr>
        <w:t xml:space="preserve"> has been put forward. When design</w:t>
      </w:r>
      <w:r>
        <w:rPr>
          <w:rFonts w:hint="eastAsia" w:eastAsia="宋体"/>
          <w:lang w:val="en-US" w:eastAsia="zh-CN"/>
        </w:rPr>
        <w:t>ing</w:t>
      </w:r>
      <w:r>
        <w:rPr>
          <w:rFonts w:hint="eastAsia"/>
          <w:lang w:val="en-GB"/>
        </w:rPr>
        <w:t xml:space="preserve"> the bandwidth of LP-WUS, it is </w:t>
      </w:r>
      <w:r>
        <w:rPr>
          <w:lang w:val="en-GB"/>
        </w:rPr>
        <w:t>reasonable</w:t>
      </w:r>
      <w:r>
        <w:rPr>
          <w:rFonts w:hint="eastAsia"/>
          <w:lang w:val="en-GB"/>
        </w:rPr>
        <w:t xml:space="preserve"> to consider the range of </w:t>
      </w:r>
      <w:r>
        <w:rPr>
          <w:rFonts w:hint="eastAsia" w:eastAsia="宋体"/>
          <w:lang w:val="en-US" w:eastAsia="zh-CN"/>
        </w:rPr>
        <w:t xml:space="preserve"> the </w:t>
      </w:r>
      <w:r>
        <w:rPr>
          <w:rFonts w:hint="eastAsia"/>
          <w:lang w:val="en-GB"/>
        </w:rPr>
        <w:t>band-pass filter and keep some guard band</w:t>
      </w:r>
      <w:r>
        <w:rPr>
          <w:rFonts w:hint="eastAsia" w:eastAsia="宋体"/>
          <w:lang w:val="en-US" w:eastAsia="zh-CN"/>
        </w:rPr>
        <w:t>s</w:t>
      </w:r>
      <w:r>
        <w:rPr>
          <w:rFonts w:hint="eastAsia"/>
          <w:lang w:val="en-GB"/>
        </w:rPr>
        <w:t xml:space="preserve"> to avoid missing information. In general, the band-pass filter is set to 4.32MHz, and the guard band is set to 1~6 RB. Therefore, it is reasonable to design 5MHz as the LP-WUS.  </w:t>
      </w:r>
    </w:p>
    <w:p>
      <w:pPr>
        <w:pStyle w:val="27"/>
        <w:widowControl/>
        <w:numPr>
          <w:ilvl w:val="0"/>
          <w:numId w:val="12"/>
        </w:numPr>
        <w:autoSpaceDE/>
        <w:autoSpaceDN/>
        <w:adjustRightInd/>
        <w:spacing w:before="120" w:after="180"/>
        <w:ind w:leftChars="0"/>
        <w:textAlignment w:val="auto"/>
        <w:rPr>
          <w:lang w:val="en-GB"/>
        </w:rPr>
      </w:pPr>
      <w:r>
        <w:rPr>
          <w:lang w:val="en-GB"/>
        </w:rPr>
        <w:t>NR system BW most likely is no less small than 5MHz, so 5MHz is enough and a good balance between system performance (i.e., coverage) and flexibility.</w:t>
      </w:r>
    </w:p>
    <w:p>
      <w:pPr>
        <w:widowControl/>
        <w:autoSpaceDE/>
        <w:autoSpaceDN/>
        <w:adjustRightInd/>
        <w:spacing w:before="120" w:after="180"/>
        <w:textAlignment w:val="auto"/>
        <w:rPr>
          <w:lang w:val="en-GB"/>
        </w:rPr>
      </w:pPr>
      <w:r>
        <w:rPr>
          <w:rFonts w:hint="eastAsia"/>
          <w:lang w:val="en-GB"/>
        </w:rPr>
        <w:t>Guard</w:t>
      </w:r>
      <w:r>
        <w:rPr>
          <w:lang w:val="en-GB"/>
        </w:rPr>
        <w:t xml:space="preserve"> PRBs should be reserved and is ongoing studied in RAN4. The </w:t>
      </w:r>
      <w:r>
        <w:rPr>
          <w:rFonts w:hint="eastAsia"/>
          <w:lang w:val="en-GB"/>
        </w:rPr>
        <w:t>remaining</w:t>
      </w:r>
      <w:r>
        <w:rPr>
          <w:lang w:val="en-GB"/>
        </w:rPr>
        <w:t xml:space="preserve"> PRBs excluding guard PRBs can be considered for LP-WUS transmission.</w:t>
      </w:r>
      <w:r>
        <w:rPr>
          <w:rFonts w:hint="eastAsia"/>
          <w:lang w:val="en-GB"/>
        </w:rPr>
        <w:t xml:space="preserve"> </w:t>
      </w:r>
      <w:r>
        <w:rPr>
          <w:lang w:val="en-GB"/>
        </w:rPr>
        <w:t xml:space="preserve">In addition, for harmonized design for </w:t>
      </w:r>
      <w:bookmarkStart w:id="7" w:name="_Hlk159140117"/>
      <w:r>
        <w:rPr>
          <w:lang w:val="en-GB"/>
        </w:rPr>
        <w:t>RRC IDLE/INACTIVE and CONNECTED states</w:t>
      </w:r>
      <w:bookmarkEnd w:id="7"/>
      <w:r>
        <w:rPr>
          <w:lang w:val="en-GB"/>
        </w:rPr>
        <w:t>, we suggest to hav</w:t>
      </w:r>
      <w:r>
        <w:rPr>
          <w:rFonts w:hint="eastAsia"/>
          <w:lang w:val="en-US" w:eastAsia="zh-CN"/>
        </w:rPr>
        <w:t>ing</w:t>
      </w:r>
      <w:r>
        <w:rPr>
          <w:lang w:val="en-GB"/>
        </w:rPr>
        <w:t xml:space="preserve"> a common bandwidth for them.</w:t>
      </w:r>
    </w:p>
    <w:p>
      <w:pPr>
        <w:widowControl/>
        <w:autoSpaceDE/>
        <w:autoSpaceDN/>
        <w:adjustRightInd/>
        <w:spacing w:before="120" w:after="180"/>
        <w:textAlignment w:val="auto"/>
        <w:rPr>
          <w:b/>
          <w:bCs/>
          <w:lang w:val="en-GB"/>
        </w:rPr>
      </w:pPr>
      <w:r>
        <w:rPr>
          <w:rFonts w:hint="eastAsia"/>
          <w:b/>
          <w:bCs/>
          <w:lang w:val="en-GB"/>
        </w:rPr>
        <w:t xml:space="preserve">Proposal </w:t>
      </w:r>
      <w:r>
        <w:rPr>
          <w:b/>
          <w:bCs/>
          <w:lang w:val="en-GB"/>
        </w:rPr>
        <w:t>8</w:t>
      </w:r>
      <w:r>
        <w:rPr>
          <w:rFonts w:hint="eastAsia"/>
          <w:b/>
          <w:bCs/>
          <w:lang w:val="en-GB"/>
        </w:rPr>
        <w:t xml:space="preserve">: </w:t>
      </w:r>
      <w:r>
        <w:rPr>
          <w:b/>
          <w:bCs/>
          <w:lang w:val="en-GB"/>
        </w:rPr>
        <w:t>The bandwidth of LP-WUS should at least</w:t>
      </w:r>
      <w:r>
        <w:rPr>
          <w:rFonts w:hint="eastAsia"/>
          <w:b/>
          <w:bCs/>
          <w:lang w:val="en-US" w:eastAsia="zh-CN"/>
        </w:rPr>
        <w:t xml:space="preserve"> be</w:t>
      </w:r>
      <w:r>
        <w:rPr>
          <w:b/>
          <w:bCs/>
          <w:lang w:val="en-GB"/>
        </w:rPr>
        <w:t xml:space="preserve"> confine</w:t>
      </w:r>
      <w:r>
        <w:rPr>
          <w:rFonts w:hint="eastAsia"/>
          <w:b/>
          <w:bCs/>
          <w:lang w:val="en-US" w:eastAsia="zh-CN"/>
        </w:rPr>
        <w:t>d</w:t>
      </w:r>
      <w:r>
        <w:rPr>
          <w:b/>
          <w:bCs/>
          <w:lang w:val="en-GB"/>
        </w:rPr>
        <w:t xml:space="preserve"> </w:t>
      </w:r>
      <w:r>
        <w:rPr>
          <w:rFonts w:hint="eastAsia"/>
          <w:b/>
          <w:bCs/>
          <w:lang w:val="en-US" w:eastAsia="zh-CN"/>
        </w:rPr>
        <w:t>to</w:t>
      </w:r>
      <w:r>
        <w:rPr>
          <w:b/>
          <w:bCs/>
          <w:lang w:val="en-GB"/>
        </w:rPr>
        <w:t xml:space="preserve"> 5MHz and is the same</w:t>
      </w:r>
      <w:r>
        <w:rPr>
          <w:rFonts w:hint="eastAsia"/>
          <w:b/>
          <w:bCs/>
          <w:lang w:val="en-GB"/>
        </w:rPr>
        <w:t xml:space="preserve"> in </w:t>
      </w:r>
      <w:r>
        <w:rPr>
          <w:b/>
          <w:bCs/>
          <w:lang w:val="en-GB"/>
        </w:rPr>
        <w:t>RRC IDLE/INACTIVE and CONNECTED states</w:t>
      </w:r>
      <w:r>
        <w:rPr>
          <w:rFonts w:hint="eastAsia"/>
          <w:b/>
          <w:bCs/>
          <w:lang w:val="en-GB"/>
        </w:rPr>
        <w:t xml:space="preserve">. </w:t>
      </w:r>
    </w:p>
    <w:p>
      <w:pPr>
        <w:pStyle w:val="4"/>
        <w:numPr>
          <w:ilvl w:val="0"/>
          <w:numId w:val="0"/>
        </w:numPr>
      </w:pPr>
      <w:r>
        <w:t>3.2.2 L</w:t>
      </w:r>
      <w:r>
        <w:rPr>
          <w:rFonts w:hint="eastAsia"/>
        </w:rPr>
        <w:t>ocation</w:t>
      </w:r>
    </w:p>
    <w:p>
      <w:pPr>
        <w:widowControl/>
        <w:autoSpaceDE/>
        <w:autoSpaceDN/>
        <w:adjustRightInd/>
        <w:spacing w:before="120" w:after="180"/>
        <w:textAlignment w:val="auto"/>
        <w:rPr>
          <w:lang w:val="en-GB"/>
        </w:rPr>
      </w:pPr>
      <w:r>
        <w:rPr>
          <w:lang w:val="en-GB"/>
        </w:rPr>
        <w:t xml:space="preserve">Regarding the frequency location of LP-WUS, there are two aspects </w:t>
      </w:r>
      <w:r>
        <w:rPr>
          <w:rFonts w:hint="eastAsia"/>
          <w:lang w:val="en-US" w:eastAsia="zh-CN"/>
        </w:rPr>
        <w:t xml:space="preserve">that </w:t>
      </w:r>
      <w:r>
        <w:rPr>
          <w:lang w:val="en-GB"/>
        </w:rPr>
        <w:t>need discussion, the first one is whether the frequency location is flexible or restricted, and the second one is the relationship with initial DL BWP.</w:t>
      </w:r>
    </w:p>
    <w:p>
      <w:pPr>
        <w:pStyle w:val="27"/>
        <w:widowControl/>
        <w:numPr>
          <w:ilvl w:val="0"/>
          <w:numId w:val="13"/>
        </w:numPr>
        <w:autoSpaceDE/>
        <w:autoSpaceDN/>
        <w:adjustRightInd/>
        <w:spacing w:before="120" w:after="180"/>
        <w:ind w:leftChars="0"/>
        <w:textAlignment w:val="auto"/>
        <w:rPr>
          <w:lang w:val="en-GB"/>
        </w:rPr>
      </w:pPr>
      <w:r>
        <w:rPr>
          <w:lang w:val="en-GB"/>
        </w:rPr>
        <w:t>For LP-WUS location within a carrier, the advantage of the LP-WUS bandwidth at a certain location is a lower requirement for the hardware and easier to implement than flexible location. The disadvantage of bandwidth restriction is it will cause the scheduling restriction</w:t>
      </w:r>
      <w:r>
        <w:rPr>
          <w:rFonts w:hint="eastAsia" w:eastAsia="宋体"/>
          <w:lang w:val="en-US" w:eastAsia="zh-CN"/>
        </w:rPr>
        <w:t>s</w:t>
      </w:r>
      <w:r>
        <w:rPr>
          <w:lang w:val="en-GB"/>
        </w:rPr>
        <w:t xml:space="preserve"> when multiplexing with other NR signals.</w:t>
      </w:r>
    </w:p>
    <w:p>
      <w:pPr>
        <w:pStyle w:val="27"/>
        <w:widowControl/>
        <w:numPr>
          <w:ilvl w:val="0"/>
          <w:numId w:val="13"/>
        </w:numPr>
        <w:autoSpaceDE/>
        <w:autoSpaceDN/>
        <w:adjustRightInd/>
        <w:spacing w:before="120" w:after="180"/>
        <w:ind w:leftChars="0"/>
        <w:textAlignment w:val="auto"/>
        <w:rPr>
          <w:lang w:val="en-GB"/>
        </w:rPr>
      </w:pPr>
      <w:r>
        <w:rPr>
          <w:lang w:val="en-GB"/>
        </w:rPr>
        <w:t>If the LP-WUS is configurable within carrier/BWP in a band, another issue that needs discussion is whether the LP-WUS should always be confined within the initial DL BWP. Initial DL BWP is located in a limited BW and fixed location. LP-WUS may occupy 5MHz BW and different UE/group may be located in different frequency resources. Hence restricting LP-WUS to be confined within the initial DL BWP is not flexible. Moreover, the LR can receive signals independently of MR. Therefore, whether the LP-WUS bandwidth is inside or outside of DL BWP can be considered.</w:t>
      </w:r>
    </w:p>
    <w:p>
      <w:pPr>
        <w:widowControl/>
        <w:autoSpaceDE/>
        <w:autoSpaceDN/>
        <w:adjustRightInd/>
        <w:spacing w:before="120" w:after="180"/>
        <w:textAlignment w:val="auto"/>
        <w:rPr>
          <w:b/>
          <w:bCs/>
          <w:lang w:val="en-GB"/>
        </w:rPr>
      </w:pPr>
      <w:r>
        <w:rPr>
          <w:b/>
          <w:bCs/>
          <w:lang w:val="en-GB"/>
        </w:rPr>
        <w:t>Proposal</w:t>
      </w:r>
      <w:r>
        <w:rPr>
          <w:rFonts w:hint="eastAsia"/>
          <w:b/>
          <w:bCs/>
          <w:lang w:val="en-GB"/>
        </w:rPr>
        <w:t xml:space="preserve"> </w:t>
      </w:r>
      <w:r>
        <w:rPr>
          <w:b/>
          <w:bCs/>
          <w:lang w:val="en-GB"/>
        </w:rPr>
        <w:t>9: Support flexibility configuration of LP-WUS bandwidth location. Both inside and outside initial DL BWP can be considered.</w:t>
      </w:r>
    </w:p>
    <w:p>
      <w:pPr>
        <w:widowControl/>
        <w:autoSpaceDE/>
        <w:autoSpaceDN/>
        <w:adjustRightInd/>
        <w:spacing w:before="120" w:after="180"/>
        <w:textAlignment w:val="auto"/>
        <w:rPr>
          <w:lang w:val="en-GB"/>
        </w:rPr>
      </w:pPr>
      <w:r>
        <w:rPr>
          <w:lang w:val="en-GB"/>
        </w:rPr>
        <w:t>Another issue is w</w:t>
      </w:r>
      <w:r>
        <w:rPr>
          <w:rFonts w:hint="eastAsia"/>
          <w:lang w:val="en-GB"/>
        </w:rPr>
        <w:t>hether the LP-WU</w:t>
      </w:r>
      <w:r>
        <w:rPr>
          <w:lang w:val="en-GB"/>
        </w:rPr>
        <w:t>R</w:t>
      </w:r>
      <w:r>
        <w:rPr>
          <w:rFonts w:hint="eastAsia"/>
          <w:lang w:val="en-GB"/>
        </w:rPr>
        <w:t xml:space="preserve"> and MR should be </w:t>
      </w:r>
      <w:r>
        <w:rPr>
          <w:lang w:val="en-GB"/>
        </w:rPr>
        <w:t xml:space="preserve">operated </w:t>
      </w:r>
      <w:r>
        <w:rPr>
          <w:rFonts w:hint="eastAsia"/>
          <w:lang w:val="en-GB"/>
        </w:rPr>
        <w:t xml:space="preserve">in the same band. </w:t>
      </w:r>
      <w:r>
        <w:rPr>
          <w:lang w:val="en-GB"/>
        </w:rPr>
        <w:t>Considering i</w:t>
      </w:r>
      <w:r>
        <w:rPr>
          <w:rFonts w:hint="eastAsia"/>
          <w:lang w:val="en-GB"/>
        </w:rPr>
        <w:t xml:space="preserve">t </w:t>
      </w:r>
      <w:r>
        <w:rPr>
          <w:lang w:val="en-GB"/>
        </w:rPr>
        <w:t>will</w:t>
      </w:r>
      <w:r>
        <w:rPr>
          <w:rFonts w:hint="eastAsia"/>
          <w:lang w:val="en-GB"/>
        </w:rPr>
        <w:t xml:space="preserve"> lead</w:t>
      </w:r>
      <w:r>
        <w:rPr>
          <w:rFonts w:hint="eastAsia"/>
          <w:lang w:val="en-US" w:eastAsia="zh-CN"/>
        </w:rPr>
        <w:t xml:space="preserve"> to </w:t>
      </w:r>
      <w:r>
        <w:rPr>
          <w:rFonts w:hint="eastAsia"/>
          <w:lang w:val="en-GB"/>
        </w:rPr>
        <w:t>high</w:t>
      </w:r>
      <w:r>
        <w:rPr>
          <w:lang w:val="en-GB"/>
        </w:rPr>
        <w:t>er</w:t>
      </w:r>
      <w:r>
        <w:rPr>
          <w:rFonts w:hint="eastAsia"/>
          <w:lang w:val="en-GB"/>
        </w:rPr>
        <w:t xml:space="preserve"> cost</w:t>
      </w:r>
      <w:r>
        <w:rPr>
          <w:rFonts w:hint="eastAsia"/>
          <w:lang w:val="en-US" w:eastAsia="zh-CN"/>
        </w:rPr>
        <w:t>s</w:t>
      </w:r>
      <w:r>
        <w:rPr>
          <w:rFonts w:hint="eastAsia"/>
          <w:lang w:val="en-GB"/>
        </w:rPr>
        <w:t xml:space="preserve"> </w:t>
      </w:r>
      <w:r>
        <w:rPr>
          <w:lang w:val="en-GB"/>
        </w:rPr>
        <w:t>if</w:t>
      </w:r>
      <w:r>
        <w:rPr>
          <w:rFonts w:hint="eastAsia"/>
          <w:lang w:val="en-GB"/>
        </w:rPr>
        <w:t xml:space="preserve"> LP-WUR </w:t>
      </w:r>
      <w:r>
        <w:rPr>
          <w:lang w:val="en-GB"/>
        </w:rPr>
        <w:t>need</w:t>
      </w:r>
      <w:r>
        <w:rPr>
          <w:rFonts w:hint="eastAsia"/>
          <w:lang w:val="en-US" w:eastAsia="zh-CN"/>
        </w:rPr>
        <w:t>s</w:t>
      </w:r>
      <w:r>
        <w:rPr>
          <w:lang w:val="en-GB"/>
        </w:rPr>
        <w:t xml:space="preserve"> to</w:t>
      </w:r>
      <w:r>
        <w:rPr>
          <w:rFonts w:hint="eastAsia"/>
          <w:lang w:val="en-US" w:eastAsia="zh-CN"/>
        </w:rPr>
        <w:t xml:space="preserve"> </w:t>
      </w:r>
      <w:r>
        <w:rPr>
          <w:lang w:val="en-GB"/>
        </w:rPr>
        <w:t>support all bands of MR</w:t>
      </w:r>
      <w:r>
        <w:rPr>
          <w:rFonts w:hint="eastAsia"/>
          <w:lang w:val="en-GB"/>
        </w:rPr>
        <w:t xml:space="preserve">. </w:t>
      </w:r>
      <w:r>
        <w:rPr>
          <w:lang w:val="en-GB"/>
        </w:rPr>
        <w:t xml:space="preserve">Therefore, at least it should consider the case when the LP-WUR receives LP-WUS in a band/carrier </w:t>
      </w:r>
      <w:r>
        <w:rPr>
          <w:rFonts w:hint="eastAsia"/>
          <w:lang w:val="en-US" w:eastAsia="zh-CN"/>
        </w:rPr>
        <w:t>that is</w:t>
      </w:r>
      <w:r>
        <w:rPr>
          <w:lang w:val="en-GB"/>
        </w:rPr>
        <w:t xml:space="preserve"> not for MR receiving.</w:t>
      </w:r>
    </w:p>
    <w:p>
      <w:pPr>
        <w:widowControl/>
        <w:autoSpaceDE/>
        <w:autoSpaceDN/>
        <w:adjustRightInd/>
        <w:spacing w:before="120" w:after="180"/>
        <w:textAlignment w:val="auto"/>
        <w:rPr>
          <w:b/>
          <w:bCs/>
          <w:lang w:val="en-GB"/>
        </w:rPr>
      </w:pPr>
      <w:r>
        <w:rPr>
          <w:rFonts w:hint="eastAsia"/>
          <w:b/>
          <w:bCs/>
          <w:lang w:val="en-GB"/>
        </w:rPr>
        <w:t xml:space="preserve">Proposal </w:t>
      </w:r>
      <w:r>
        <w:rPr>
          <w:b/>
          <w:bCs/>
          <w:lang w:val="en-GB"/>
        </w:rPr>
        <w:t>10:</w:t>
      </w:r>
      <w:r>
        <w:rPr>
          <w:rFonts w:hint="eastAsia"/>
          <w:b/>
          <w:bCs/>
          <w:lang w:val="en-GB"/>
        </w:rPr>
        <w:t xml:space="preserve"> Support </w:t>
      </w:r>
      <w:r>
        <w:rPr>
          <w:b/>
          <w:bCs/>
          <w:lang w:val="en-GB"/>
        </w:rPr>
        <w:t>LP-WUS</w:t>
      </w:r>
      <w:r>
        <w:rPr>
          <w:rFonts w:hint="eastAsia"/>
          <w:b/>
          <w:bCs/>
          <w:lang w:val="en-GB"/>
        </w:rPr>
        <w:t xml:space="preserve"> and </w:t>
      </w:r>
      <w:r>
        <w:rPr>
          <w:b/>
          <w:bCs/>
          <w:lang w:val="en-GB"/>
        </w:rPr>
        <w:t xml:space="preserve">signals/channels used by </w:t>
      </w:r>
      <w:r>
        <w:rPr>
          <w:rFonts w:hint="eastAsia"/>
          <w:b/>
          <w:bCs/>
          <w:lang w:val="en-GB"/>
        </w:rPr>
        <w:t xml:space="preserve">MR could be located </w:t>
      </w:r>
      <w:r>
        <w:rPr>
          <w:b/>
          <w:bCs/>
          <w:lang w:val="en-GB"/>
        </w:rPr>
        <w:t xml:space="preserve">in </w:t>
      </w:r>
      <w:r>
        <w:rPr>
          <w:rFonts w:hint="eastAsia"/>
          <w:b/>
          <w:bCs/>
          <w:lang w:val="en-GB"/>
        </w:rPr>
        <w:t>different</w:t>
      </w:r>
      <w:r>
        <w:rPr>
          <w:b/>
          <w:bCs/>
          <w:lang w:val="en-GB"/>
        </w:rPr>
        <w:t xml:space="preserve"> band/carrier</w:t>
      </w:r>
      <w:r>
        <w:rPr>
          <w:rFonts w:hint="eastAsia"/>
          <w:b/>
          <w:bCs/>
          <w:lang w:val="en-GB"/>
        </w:rPr>
        <w:t>.</w:t>
      </w:r>
    </w:p>
    <w:p>
      <w:pPr>
        <w:widowControl/>
        <w:autoSpaceDE/>
        <w:autoSpaceDN/>
        <w:adjustRightInd/>
        <w:spacing w:before="120" w:after="180"/>
        <w:textAlignment w:val="auto"/>
        <w:rPr>
          <w:lang w:val="en-GB"/>
        </w:rPr>
      </w:pPr>
      <w:r>
        <w:rPr>
          <w:rFonts w:hint="eastAsia"/>
          <w:lang w:val="en-GB"/>
        </w:rPr>
        <w:t xml:space="preserve">If the LP-WUS </w:t>
      </w:r>
      <w:r>
        <w:rPr>
          <w:rFonts w:hint="eastAsia"/>
          <w:lang w:val="en-US" w:eastAsia="zh-CN"/>
        </w:rPr>
        <w:t>is</w:t>
      </w:r>
      <w:r>
        <w:rPr>
          <w:rFonts w:hint="eastAsia"/>
          <w:lang w:val="en-GB"/>
        </w:rPr>
        <w:t xml:space="preserve"> supported in a different band/carrier than MR, how to wake up the MR by LP-WUS if they are in different bands</w:t>
      </w:r>
      <w:r>
        <w:rPr>
          <w:lang w:val="en-GB"/>
        </w:rPr>
        <w:t>/carriers</w:t>
      </w:r>
      <w:r>
        <w:rPr>
          <w:rFonts w:hint="eastAsia"/>
          <w:lang w:val="en-GB"/>
        </w:rPr>
        <w:t xml:space="preserve"> should be further studied. For</w:t>
      </w:r>
      <w:r>
        <w:rPr>
          <w:lang w:val="en-GB"/>
        </w:rPr>
        <w:t xml:space="preserve"> example, allowing LP-WUS carrying information of which carrier/band to be waked up</w:t>
      </w:r>
      <w:r>
        <w:rPr>
          <w:rFonts w:hint="eastAsia"/>
          <w:lang w:val="en-GB"/>
        </w:rPr>
        <w:t xml:space="preserve">. </w:t>
      </w:r>
    </w:p>
    <w:p>
      <w:pPr>
        <w:pStyle w:val="2"/>
        <w:widowControl/>
        <w:numPr>
          <w:ilvl w:val="0"/>
          <w:numId w:val="2"/>
        </w:numPr>
        <w:pBdr>
          <w:top w:val="single" w:color="auto" w:sz="12" w:space="3"/>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LP-SS design</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LP-SS periodicity</w:t>
      </w:r>
    </w:p>
    <w:p>
      <w:pPr>
        <w:pStyle w:val="15"/>
        <w:keepNext w:val="0"/>
        <w:keepLines w:val="0"/>
        <w:widowControl/>
        <w:suppressLineNumbers w:val="0"/>
        <w:autoSpaceDE w:val="0"/>
        <w:autoSpaceDN w:val="0"/>
        <w:adjustRightInd w:val="0"/>
        <w:spacing w:before="0" w:beforeAutospacing="1" w:after="180" w:afterAutospacing="0" w:line="254" w:lineRule="auto"/>
        <w:ind w:left="0" w:right="0" w:firstLine="0" w:firstLineChars="0"/>
        <w:jc w:val="both"/>
        <w:textAlignment w:val="baseline"/>
        <w:rPr>
          <w:rFonts w:hint="eastAsia" w:ascii="Times New Roman" w:hAnsi="Times New Roman" w:eastAsia="等线" w:cs="Times New Roman"/>
          <w:sz w:val="20"/>
        </w:rPr>
      </w:pPr>
      <w:r>
        <w:rPr>
          <w:rFonts w:hint="eastAsia" w:ascii="Times New Roman" w:hAnsi="Times New Roman" w:eastAsia="等线" w:cs="Times New Roman"/>
          <w:kern w:val="0"/>
          <w:sz w:val="20"/>
          <w:lang w:val="en-US" w:eastAsia="zh-CN" w:bidi="ar-SA"/>
        </w:rPr>
        <w:t xml:space="preserve">The overhead of LP-SS increases when the periodicity is shorter(Table 26). LP-SS overhead less than 1% should be pursued. </w:t>
      </w:r>
    </w:p>
    <w:p>
      <w:pPr>
        <w:keepNext w:val="0"/>
        <w:keepLines w:val="0"/>
        <w:widowControl w:val="0"/>
        <w:suppressLineNumbers w:val="0"/>
        <w:autoSpaceDE w:val="0"/>
        <w:autoSpaceDN w:val="0"/>
        <w:adjustRightInd w:val="0"/>
        <w:spacing w:before="0" w:beforeAutospacing="0" w:after="0" w:afterAutospacing="0"/>
        <w:ind w:left="0" w:right="0"/>
        <w:jc w:val="both"/>
        <w:textAlignment w:val="baseline"/>
        <w:rPr>
          <w:rFonts w:hint="eastAsia" w:eastAsia="等线"/>
        </w:rPr>
      </w:pPr>
      <w:r>
        <w:rPr>
          <w:rFonts w:hint="eastAsia" w:ascii="Times New Roman" w:hAnsi="Times New Roman" w:eastAsia="等线" w:cs="Times New Roman"/>
          <w:kern w:val="0"/>
          <w:sz w:val="20"/>
          <w:szCs w:val="20"/>
          <w:lang w:val="en-US" w:eastAsia="zh-CN" w:bidi="ar-SA"/>
        </w:rPr>
        <w:t>Regards the remaining time error after LP-SS detection, according to the relationship between the frequency error (F</w:t>
      </w:r>
      <w:r>
        <w:rPr>
          <w:rFonts w:hint="eastAsia" w:ascii="Times New Roman" w:hAnsi="Times New Roman" w:eastAsia="等线" w:cs="Times New Roman"/>
          <w:kern w:val="0"/>
          <w:sz w:val="20"/>
          <w:szCs w:val="20"/>
          <w:vertAlign w:val="baseline"/>
          <w:lang w:val="en-US" w:eastAsia="zh-CN" w:bidi="ar-SA"/>
        </w:rPr>
        <w:t>e</w:t>
      </w:r>
      <w:r>
        <w:rPr>
          <w:rFonts w:hint="eastAsia" w:ascii="Times New Roman" w:hAnsi="Times New Roman" w:eastAsia="等线" w:cs="Times New Roman"/>
          <w:kern w:val="0"/>
          <w:sz w:val="20"/>
          <w:szCs w:val="20"/>
          <w:lang w:val="en-US" w:eastAsia="zh-CN" w:bidi="ar-SA"/>
        </w:rPr>
        <w:t>) and corresponding timing drift (ΔT) introduced in TR38.869, we calculated the maximum time error of LP-SS in different cycles as shown in Table 26. The maximum time error (Te) increases when the periodicity of LP-SS increases</w:t>
      </w:r>
    </w:p>
    <w:p>
      <w:pPr>
        <w:pStyle w:val="33"/>
        <w:spacing w:line="256" w:lineRule="auto"/>
        <w:ind w:firstLine="0" w:firstLineChars="0"/>
        <w:jc w:val="both"/>
        <w:rPr>
          <w:rFonts w:hint="eastAsia"/>
        </w:rPr>
      </w:pPr>
    </w:p>
    <w:p>
      <w:pPr>
        <w:pStyle w:val="15"/>
        <w:keepNext w:val="0"/>
        <w:keepLines w:val="0"/>
        <w:widowControl/>
        <w:suppressLineNumbers w:val="0"/>
        <w:autoSpaceDE w:val="0"/>
        <w:autoSpaceDN w:val="0"/>
        <w:adjustRightInd w:val="0"/>
        <w:spacing w:before="0" w:beforeAutospacing="1" w:after="180" w:afterAutospacing="0" w:line="254" w:lineRule="auto"/>
        <w:ind w:left="0" w:right="0" w:firstLine="0" w:firstLineChars="0"/>
        <w:jc w:val="both"/>
        <w:textAlignment w:val="baseline"/>
        <w:rPr>
          <w:rFonts w:hint="eastAsia" w:ascii="Times New Roman" w:hAnsi="Times New Roman" w:eastAsia="等线" w:cs="Times New Roman"/>
          <w:sz w:val="20"/>
        </w:rPr>
      </w:pPr>
      <w:r>
        <w:rPr>
          <w:rFonts w:hint="eastAsia" w:ascii="Times New Roman" w:hAnsi="Times New Roman" w:eastAsia="等线" w:cs="Times New Roman"/>
          <w:kern w:val="0"/>
          <w:sz w:val="20"/>
          <w:lang w:val="en-US" w:eastAsia="zh-CN" w:bidi="ar-SA"/>
        </w:rPr>
        <w:t xml:space="preserve">Also, according to the simulations and observations in the TR38.869 for LP-WUS SI, it is shown the RSRP accuracy can be achieved by LP-SS. 4 or 5 periods is suggested by multiple sources for a DRX cycle (assuming 1.28s), which roughly approximate 200-300ms for LP-SS cycle. </w:t>
      </w:r>
    </w:p>
    <w:p>
      <w:pPr>
        <w:pStyle w:val="15"/>
        <w:spacing w:beforeAutospacing="1" w:line="254" w:lineRule="auto"/>
        <w:rPr>
          <w:rFonts w:hint="eastAsia"/>
        </w:rPr>
      </w:pPr>
      <w:r>
        <w:rPr>
          <w:rFonts w:hint="default" w:ascii="Times New Roman" w:hAnsi="Times New Roman" w:eastAsia="等线" w:cs="Times New Roman"/>
          <w:kern w:val="0"/>
          <w:lang w:val="en-US" w:eastAsia="zh-CN" w:bidi="ar"/>
        </w:rPr>
        <w:drawing>
          <wp:inline distT="0" distB="0" distL="114300" distR="114300">
            <wp:extent cx="6115050" cy="1295400"/>
            <wp:effectExtent l="0" t="0" r="11430" b="0"/>
            <wp:docPr id="1"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1" descr="IMG_256"/>
                    <pic:cNvPicPr>
                      <a:picLocks noChangeAspect="1"/>
                    </pic:cNvPicPr>
                  </pic:nvPicPr>
                  <pic:blipFill>
                    <a:blip r:embed="rId9"/>
                    <a:stretch>
                      <a:fillRect/>
                    </a:stretch>
                  </pic:blipFill>
                  <pic:spPr>
                    <a:xfrm>
                      <a:off x="0" y="0"/>
                      <a:ext cx="6115050" cy="1295400"/>
                    </a:xfrm>
                    <a:prstGeom prst="rect">
                      <a:avLst/>
                    </a:prstGeom>
                    <a:noFill/>
                    <a:ln w="9525">
                      <a:noFill/>
                    </a:ln>
                  </pic:spPr>
                </pic:pic>
              </a:graphicData>
            </a:graphic>
          </wp:inline>
        </w:drawing>
      </w:r>
    </w:p>
    <w:p>
      <w:pPr>
        <w:pStyle w:val="33"/>
        <w:spacing w:line="256" w:lineRule="auto"/>
        <w:ind w:firstLine="0" w:firstLineChars="0"/>
        <w:jc w:val="both"/>
        <w:rPr>
          <w:rFonts w:hint="eastAsia"/>
        </w:rPr>
      </w:pPr>
      <w:r>
        <w:rPr>
          <w:rFonts w:hint="eastAsia"/>
        </w:rPr>
        <w:t>Therefore, when considering the periodical of LP-SS, it should trade off the overhead</w:t>
      </w:r>
      <w:r>
        <w:rPr>
          <w:rFonts w:hint="eastAsia"/>
          <w:lang w:val="en-US" w:eastAsia="zh-CN"/>
        </w:rPr>
        <w:t>,</w:t>
      </w:r>
      <w:r>
        <w:rPr>
          <w:rFonts w:hint="eastAsia"/>
        </w:rPr>
        <w:t xml:space="preserve"> time error impact</w:t>
      </w:r>
      <w:r>
        <w:rPr>
          <w:rFonts w:hint="eastAsia"/>
          <w:lang w:val="en-US" w:eastAsia="zh-CN"/>
        </w:rPr>
        <w:t>, RSRP accuracy</w:t>
      </w:r>
      <w:r>
        <w:rPr>
          <w:rFonts w:hint="eastAsia"/>
        </w:rPr>
        <w:t xml:space="preserve">. </w:t>
      </w:r>
      <w:r>
        <w:rPr>
          <w:rFonts w:hint="eastAsia"/>
          <w:lang w:val="en-US" w:eastAsia="zh-CN"/>
        </w:rPr>
        <w:t>T</w:t>
      </w:r>
      <w:r>
        <w:rPr>
          <w:rFonts w:hint="eastAsia"/>
        </w:rPr>
        <w:t>he periodicity of LP-SS is suggested to</w:t>
      </w:r>
      <w:r>
        <w:rPr>
          <w:rFonts w:hint="eastAsia"/>
          <w:lang w:val="en-US" w:eastAsia="zh-CN"/>
        </w:rPr>
        <w:t xml:space="preserve"> be</w:t>
      </w:r>
      <w:r>
        <w:rPr>
          <w:rFonts w:hint="eastAsia"/>
        </w:rPr>
        <w:t xml:space="preserve"> 320ms.</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5"/>
        <w:gridCol w:w="1704"/>
        <w:gridCol w:w="1704"/>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2985" w:type="dxa"/>
          </w:tcPr>
          <w:p>
            <w:pPr>
              <w:jc w:val="center"/>
            </w:pPr>
            <w:r>
              <w:t>Periodicity</w:t>
            </w:r>
          </w:p>
        </w:tc>
        <w:tc>
          <w:tcPr>
            <w:tcW w:w="1704" w:type="dxa"/>
          </w:tcPr>
          <w:p>
            <w:pPr>
              <w:jc w:val="center"/>
            </w:pPr>
            <w:r>
              <w:t>160ms</w:t>
            </w:r>
          </w:p>
        </w:tc>
        <w:tc>
          <w:tcPr>
            <w:tcW w:w="1704" w:type="dxa"/>
          </w:tcPr>
          <w:p>
            <w:pPr>
              <w:jc w:val="center"/>
            </w:pPr>
            <w:r>
              <w:t>320ms</w:t>
            </w:r>
          </w:p>
        </w:tc>
        <w:tc>
          <w:tcPr>
            <w:tcW w:w="1705" w:type="dxa"/>
          </w:tcPr>
          <w:p>
            <w:pPr>
              <w:jc w:val="center"/>
            </w:pPr>
            <w:r>
              <w:t>1280ms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85" w:type="dxa"/>
          </w:tcPr>
          <w:p>
            <w:pPr>
              <w:jc w:val="center"/>
            </w:pPr>
            <w:r>
              <w:t>Overhead</w:t>
            </w:r>
          </w:p>
        </w:tc>
        <w:tc>
          <w:tcPr>
            <w:tcW w:w="1704" w:type="dxa"/>
          </w:tcPr>
          <w:p>
            <w:pPr>
              <w:jc w:val="center"/>
            </w:pPr>
            <w:r>
              <w:t>0.</w:t>
            </w:r>
            <w:r>
              <w:rPr>
                <w:rFonts w:hint="eastAsia"/>
              </w:rPr>
              <w:t>8</w:t>
            </w:r>
            <w:r>
              <w:t>%</w:t>
            </w:r>
          </w:p>
        </w:tc>
        <w:tc>
          <w:tcPr>
            <w:tcW w:w="1704" w:type="dxa"/>
          </w:tcPr>
          <w:p>
            <w:pPr>
              <w:jc w:val="center"/>
            </w:pPr>
            <w:r>
              <w:t>0.</w:t>
            </w:r>
            <w:r>
              <w:rPr>
                <w:rFonts w:hint="eastAsia"/>
              </w:rPr>
              <w:t>4</w:t>
            </w:r>
            <w:r>
              <w:t>%</w:t>
            </w:r>
          </w:p>
        </w:tc>
        <w:tc>
          <w:tcPr>
            <w:tcW w:w="1705" w:type="dxa"/>
          </w:tcPr>
          <w:p>
            <w:pPr>
              <w:jc w:val="center"/>
            </w:pPr>
            <w:r>
              <w:t>0.</w:t>
            </w:r>
            <w:r>
              <w:rPr>
                <w:rFonts w:hint="eastAsia"/>
              </w:rPr>
              <w:t>1</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2985" w:type="dxa"/>
          </w:tcPr>
          <w:p>
            <w:pPr>
              <w:jc w:val="center"/>
            </w:pPr>
            <w:r>
              <w:t>Maximum Te</w:t>
            </w:r>
            <w:r>
              <w:rPr>
                <w:rFonts w:hint="eastAsia"/>
                <w:lang w:val="en-US" w:eastAsia="zh-CN"/>
              </w:rPr>
              <w:t>(</w:t>
            </w:r>
            <w:r>
              <w:rPr>
                <w:rFonts w:hint="eastAsia"/>
              </w:rPr>
              <w:t>us</w:t>
            </w:r>
            <w:r>
              <w:rPr>
                <w:rFonts w:hint="eastAsia"/>
                <w:lang w:val="en-US" w:eastAsia="zh-CN"/>
              </w:rPr>
              <w:t>)</w:t>
            </w:r>
            <w:r>
              <w:t xml:space="preserve"> </w:t>
            </w:r>
          </w:p>
        </w:tc>
        <w:tc>
          <w:tcPr>
            <w:tcW w:w="1704" w:type="dxa"/>
          </w:tcPr>
          <w:p>
            <w:pPr>
              <w:jc w:val="center"/>
            </w:pPr>
            <w:r>
              <w:rPr>
                <w:rFonts w:hint="eastAsia"/>
              </w:rPr>
              <w:t>8</w:t>
            </w:r>
          </w:p>
        </w:tc>
        <w:tc>
          <w:tcPr>
            <w:tcW w:w="1704" w:type="dxa"/>
          </w:tcPr>
          <w:p>
            <w:pPr>
              <w:jc w:val="center"/>
            </w:pPr>
            <w:r>
              <w:rPr>
                <w:rFonts w:hint="eastAsia"/>
              </w:rPr>
              <w:t>16</w:t>
            </w:r>
          </w:p>
        </w:tc>
        <w:tc>
          <w:tcPr>
            <w:tcW w:w="1705" w:type="dxa"/>
          </w:tcPr>
          <w:p>
            <w:pPr>
              <w:jc w:val="center"/>
            </w:pPr>
            <w:r>
              <w:rPr>
                <w:rFonts w:hint="eastAsia"/>
              </w:rPr>
              <w:t>64</w:t>
            </w:r>
          </w:p>
        </w:tc>
      </w:tr>
    </w:tbl>
    <w:p>
      <w:pPr>
        <w:keepNext w:val="0"/>
        <w:keepLines w:val="0"/>
        <w:widowControl/>
        <w:suppressLineNumbers w:val="0"/>
        <w:autoSpaceDE w:val="0"/>
        <w:autoSpaceDN/>
        <w:adjustRightInd w:val="0"/>
        <w:spacing w:before="120" w:beforeAutospacing="0" w:after="180" w:afterAutospacing="0"/>
        <w:ind w:left="0" w:right="0"/>
        <w:jc w:val="both"/>
        <w:textAlignment w:val="baseline"/>
        <w:rPr>
          <w:rFonts w:hint="default" w:ascii="Times New Roman" w:hAnsi="Times New Roman" w:eastAsia="宋体" w:cs="Times New Roman"/>
        </w:rPr>
      </w:pPr>
      <w:r>
        <w:t xml:space="preserve">Note: </w:t>
      </w:r>
      <w:r>
        <w:rPr>
          <w:rFonts w:hint="default" w:ascii="Times New Roman" w:hAnsi="Times New Roman" w:eastAsia="宋体" w:cs="Times New Roman"/>
          <w:kern w:val="0"/>
          <w:sz w:val="20"/>
          <w:szCs w:val="20"/>
          <w:lang w:val="en-US" w:eastAsia="zh-CN" w:bidi="ar"/>
        </w:rPr>
        <w:t xml:space="preserve"> Take the transition region (TR38.869 section 6.2.3 model for time-frequency impairment) model as an example, i.e., Te= ΔT+ Tr = Fr*T ±0.5 * F’ *T2 + Tr, assuming Fr=50-200ppm, T=160ms/320ms/1280ms, Tr=~ 0 (remaining residual time error after each LP-SS time synchronization is ideal), F’=0.1ppm/s.</w:t>
      </w:r>
    </w:p>
    <w:p>
      <w:pPr>
        <w:jc w:val="center"/>
        <w:rPr>
          <w:rFonts w:hint="eastAsia" w:eastAsia="等线"/>
          <w:b/>
          <w:bCs/>
          <w:sz w:val="18"/>
          <w:szCs w:val="18"/>
          <w:lang w:val="en-US" w:eastAsia="zh-CN"/>
        </w:rPr>
      </w:pPr>
      <w:r>
        <w:rPr>
          <w:rFonts w:hint="eastAsia"/>
          <w:b/>
          <w:bCs/>
          <w:sz w:val="18"/>
          <w:szCs w:val="18"/>
        </w:rPr>
        <w:t xml:space="preserve">Table 26. </w:t>
      </w:r>
      <w:r>
        <w:rPr>
          <w:rFonts w:hint="eastAsia"/>
          <w:b/>
          <w:bCs/>
          <w:sz w:val="18"/>
          <w:szCs w:val="18"/>
          <w:lang w:val="en-US" w:eastAsia="zh-CN"/>
        </w:rPr>
        <w:t>The theoretical overhead and maximum Te under different periodicity</w:t>
      </w:r>
    </w:p>
    <w:p>
      <w:pPr>
        <w:widowControl/>
        <w:autoSpaceDE/>
        <w:autoSpaceDN/>
        <w:adjustRightInd/>
        <w:spacing w:before="120" w:after="180"/>
        <w:textAlignment w:val="auto"/>
        <w:rPr>
          <w:rFonts w:hint="eastAsia"/>
          <w:b/>
          <w:bCs/>
        </w:rPr>
      </w:pPr>
      <w:r>
        <w:rPr>
          <w:b/>
          <w:bCs/>
          <w:lang w:val="en-GB"/>
        </w:rPr>
        <w:t>Proposal 11: The periodicity of LP-SS is suggested to be 320ms.</w:t>
      </w:r>
    </w:p>
    <w:p>
      <w:pPr>
        <w:pStyle w:val="3"/>
        <w:widowControl/>
        <w:numPr>
          <w:ilvl w:val="1"/>
          <w:numId w:val="2"/>
        </w:numPr>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 xml:space="preserve"> LP-SS structure and information</w:t>
      </w:r>
    </w:p>
    <w:p>
      <w:pPr>
        <w:widowControl/>
        <w:autoSpaceDE/>
        <w:autoSpaceDN/>
        <w:adjustRightInd/>
        <w:spacing w:before="120" w:after="180"/>
        <w:textAlignment w:val="auto"/>
        <w:rPr>
          <w:lang w:val="en-GB"/>
        </w:rPr>
      </w:pPr>
      <w:r>
        <w:rPr>
          <w:lang w:val="en-GB"/>
        </w:rPr>
        <w:t xml:space="preserve">Due to the LP-SS being independent of LP-WUS, the structure of LP-SS can be different from the LP-WUS, for example, the LP-WUS may be designed by encoded bits as it needs to carry much information, </w:t>
      </w:r>
      <w:r>
        <w:rPr>
          <w:rFonts w:hint="eastAsia"/>
          <w:lang w:val="en-US" w:eastAsia="zh-CN"/>
        </w:rPr>
        <w:t xml:space="preserve">and </w:t>
      </w:r>
      <w:r>
        <w:rPr>
          <w:lang w:val="en-GB"/>
        </w:rPr>
        <w:t xml:space="preserve">the LP-SS may be sequence-based if it just for synchronize with less information to convey. Besides that, the waveform of LP-SS could also be different from LP-WUS when MR offloads some measurement functions to LP-SS. However, no matter the structure of LP-SS changes, it should be received by the LP-WUR. The multiple types of waveforms and structures will correspond to multiple receiver architectures. Considering the complexity of LP-WUR, it is better to keep the same waveform and structure of LP-WUS and LP-SS. </w:t>
      </w:r>
    </w:p>
    <w:p>
      <w:pPr>
        <w:widowControl/>
        <w:autoSpaceDE/>
        <w:autoSpaceDN/>
        <w:adjustRightInd/>
        <w:spacing w:before="120" w:after="180"/>
        <w:textAlignment w:val="auto"/>
        <w:rPr>
          <w:rFonts w:hint="eastAsia"/>
          <w:b/>
          <w:bCs/>
          <w:lang w:val="en-GB"/>
        </w:rPr>
      </w:pPr>
      <w:r>
        <w:rPr>
          <w:b/>
          <w:bCs/>
          <w:lang w:val="en-GB"/>
        </w:rPr>
        <w:t>Proposal 12: Support the same waveform design for LP-WUS and LP-SS to decrease the complexity of LP-WUR.</w:t>
      </w:r>
    </w:p>
    <w:p>
      <w:r>
        <w:rPr>
          <w:rFonts w:hint="eastAsia"/>
        </w:rPr>
        <w:t xml:space="preserve">LP-SS can be used as a </w:t>
      </w:r>
      <w:r>
        <w:t>periodic signal</w:t>
      </w:r>
      <w:r>
        <w:rPr>
          <w:rFonts w:hint="eastAsia"/>
        </w:rPr>
        <w:t xml:space="preserve"> </w:t>
      </w:r>
      <w:r>
        <w:t xml:space="preserve">to </w:t>
      </w:r>
      <w:r>
        <w:rPr>
          <w:rFonts w:hint="eastAsia"/>
        </w:rPr>
        <w:t>synchroniz</w:t>
      </w:r>
      <w:r>
        <w:rPr>
          <w:rFonts w:hint="eastAsia"/>
          <w:lang w:val="en-US" w:eastAsia="zh-CN"/>
        </w:rPr>
        <w:t>e</w:t>
      </w:r>
      <w:r>
        <w:rPr>
          <w:rFonts w:hint="eastAsia"/>
        </w:rPr>
        <w:t xml:space="preserve"> </w:t>
      </w:r>
      <w:r>
        <w:t>LP-WUS</w:t>
      </w:r>
      <w:r>
        <w:rPr>
          <w:rFonts w:hint="eastAsia"/>
        </w:rPr>
        <w:t>, it also can be used as a reference signal</w:t>
      </w:r>
      <w:r>
        <w:t xml:space="preserve"> for RRM measurement by the dedicated LP metrics and threshold to offloading MR RRM measurement. It is necessary to carry </w:t>
      </w:r>
      <w:r>
        <w:rPr>
          <w:rFonts w:hint="eastAsia"/>
          <w:lang w:val="en-US" w:eastAsia="zh-CN"/>
        </w:rPr>
        <w:t xml:space="preserve">the </w:t>
      </w:r>
      <w:r>
        <w:t>following information in LP-SS to meet its function requirement:</w:t>
      </w:r>
    </w:p>
    <w:p>
      <w:pPr>
        <w:pStyle w:val="27"/>
        <w:numPr>
          <w:ilvl w:val="0"/>
          <w:numId w:val="14"/>
        </w:numPr>
        <w:ind w:leftChars="0"/>
      </w:pPr>
      <w:r>
        <w:t>Cell ID related information</w:t>
      </w:r>
    </w:p>
    <w:p>
      <w:pPr>
        <w:pStyle w:val="27"/>
        <w:numPr>
          <w:ilvl w:val="1"/>
          <w:numId w:val="14"/>
        </w:numPr>
        <w:ind w:leftChars="0"/>
      </w:pPr>
      <w:r>
        <w:rPr>
          <w:rFonts w:eastAsiaTheme="minorEastAsia"/>
        </w:rPr>
        <w:t>This information is used for LP-WUR to differentiate serving cell</w:t>
      </w:r>
      <w:r>
        <w:rPr>
          <w:rFonts w:hint="eastAsia" w:eastAsiaTheme="minorEastAsia"/>
          <w:lang w:val="en-US" w:eastAsia="zh-CN"/>
        </w:rPr>
        <w:t>s</w:t>
      </w:r>
      <w:r>
        <w:rPr>
          <w:rFonts w:eastAsiaTheme="minorEastAsia"/>
        </w:rPr>
        <w:t>.</w:t>
      </w:r>
    </w:p>
    <w:p>
      <w:pPr>
        <w:pStyle w:val="27"/>
        <w:numPr>
          <w:ilvl w:val="0"/>
          <w:numId w:val="14"/>
        </w:numPr>
        <w:ind w:leftChars="0"/>
      </w:pPr>
      <w:r>
        <w:rPr>
          <w:rFonts w:hint="eastAsia"/>
        </w:rPr>
        <w:t>A</w:t>
      </w:r>
      <w:r>
        <w:t xml:space="preserve">n indication </w:t>
      </w:r>
      <w:r>
        <w:rPr>
          <w:rFonts w:hint="eastAsia" w:eastAsia="宋体"/>
          <w:lang w:val="en-US" w:eastAsia="zh-CN"/>
        </w:rPr>
        <w:t xml:space="preserve">for </w:t>
      </w:r>
      <w:r>
        <w:t>whether UE need</w:t>
      </w:r>
      <w:r>
        <w:rPr>
          <w:rFonts w:hint="eastAsia" w:eastAsia="宋体"/>
          <w:lang w:val="en-US" w:eastAsia="zh-CN"/>
        </w:rPr>
        <w:t>s</w:t>
      </w:r>
      <w:r>
        <w:t xml:space="preserve"> to read LP-WUS configuration from the current cell</w:t>
      </w:r>
    </w:p>
    <w:p>
      <w:pPr>
        <w:pStyle w:val="27"/>
        <w:numPr>
          <w:ilvl w:val="1"/>
          <w:numId w:val="14"/>
        </w:numPr>
        <w:ind w:leftChars="0"/>
      </w:pPr>
      <w:r>
        <w:t xml:space="preserve">Similar function as If </w:t>
      </w:r>
      <w:r>
        <w:rPr>
          <w:i/>
          <w:iCs/>
        </w:rPr>
        <w:t xml:space="preserve">lastUsedCellOnly </w:t>
      </w:r>
      <w:r>
        <w:t>indication for PEI.</w:t>
      </w:r>
    </w:p>
    <w:p>
      <w:pPr>
        <w:widowControl/>
      </w:pPr>
    </w:p>
    <w:p>
      <w:pPr>
        <w:pStyle w:val="27"/>
        <w:ind w:left="0" w:leftChars="0" w:firstLine="0"/>
        <w:rPr>
          <w:b/>
          <w:bCs/>
        </w:rPr>
      </w:pPr>
      <w:r>
        <w:rPr>
          <w:b/>
          <w:bCs/>
        </w:rPr>
        <w:t xml:space="preserve">Proposal </w:t>
      </w:r>
      <w:r>
        <w:rPr>
          <w:rFonts w:hint="eastAsia"/>
          <w:b/>
          <w:bCs/>
        </w:rPr>
        <w:t>1</w:t>
      </w:r>
      <w:r>
        <w:rPr>
          <w:b/>
          <w:bCs/>
        </w:rPr>
        <w:t>3:</w:t>
      </w:r>
      <w:r>
        <w:rPr>
          <w:rFonts w:hint="eastAsia"/>
          <w:b/>
          <w:bCs/>
        </w:rPr>
        <w:t xml:space="preserve"> </w:t>
      </w:r>
      <w:r>
        <w:rPr>
          <w:b/>
          <w:bCs/>
        </w:rPr>
        <w:t xml:space="preserve">Consider the following information to be carried in </w:t>
      </w:r>
      <w:r>
        <w:rPr>
          <w:rFonts w:hint="eastAsia"/>
          <w:b/>
          <w:bCs/>
        </w:rPr>
        <w:t>LP-SS</w:t>
      </w:r>
      <w:r>
        <w:rPr>
          <w:b/>
          <w:bCs/>
        </w:rPr>
        <w:t>:</w:t>
      </w:r>
    </w:p>
    <w:p>
      <w:pPr>
        <w:pStyle w:val="27"/>
        <w:numPr>
          <w:ilvl w:val="0"/>
          <w:numId w:val="15"/>
        </w:numPr>
        <w:ind w:leftChars="0"/>
        <w:rPr>
          <w:b/>
          <w:bCs/>
        </w:rPr>
      </w:pPr>
      <w:r>
        <w:rPr>
          <w:rFonts w:hint="eastAsia"/>
          <w:b/>
          <w:bCs/>
        </w:rPr>
        <w:t xml:space="preserve">Cell ID </w:t>
      </w:r>
      <w:r>
        <w:rPr>
          <w:b/>
          <w:bCs/>
        </w:rPr>
        <w:t xml:space="preserve">related </w:t>
      </w:r>
      <w:r>
        <w:rPr>
          <w:rFonts w:hint="eastAsia"/>
          <w:b/>
          <w:bCs/>
        </w:rPr>
        <w:t>information</w:t>
      </w:r>
      <w:r>
        <w:rPr>
          <w:b/>
          <w:bCs/>
        </w:rPr>
        <w:t>;</w:t>
      </w:r>
    </w:p>
    <w:p>
      <w:pPr>
        <w:pStyle w:val="27"/>
        <w:widowControl/>
        <w:numPr>
          <w:ilvl w:val="0"/>
          <w:numId w:val="15"/>
        </w:numPr>
        <w:ind w:leftChars="0"/>
        <w:rPr>
          <w:rFonts w:hint="eastAsia"/>
          <w:b/>
          <w:bCs/>
        </w:rPr>
      </w:pPr>
      <w:r>
        <w:rPr>
          <w:rFonts w:hint="eastAsia"/>
          <w:b/>
          <w:bCs/>
        </w:rPr>
        <w:t>A</w:t>
      </w:r>
      <w:r>
        <w:rPr>
          <w:b/>
          <w:bCs/>
        </w:rPr>
        <w:t xml:space="preserve">n indication </w:t>
      </w:r>
      <w:r>
        <w:rPr>
          <w:rFonts w:hint="eastAsia"/>
          <w:b/>
          <w:bCs/>
        </w:rPr>
        <w:t xml:space="preserve">for </w:t>
      </w:r>
      <w:r>
        <w:rPr>
          <w:b/>
          <w:bCs/>
        </w:rPr>
        <w:t>whether UE need</w:t>
      </w:r>
      <w:r>
        <w:rPr>
          <w:rFonts w:hint="eastAsia" w:eastAsia="宋体"/>
          <w:b/>
          <w:bCs/>
          <w:lang w:val="en-US" w:eastAsia="zh-CN"/>
        </w:rPr>
        <w:t>s</w:t>
      </w:r>
      <w:r>
        <w:rPr>
          <w:b/>
          <w:bCs/>
        </w:rPr>
        <w:t xml:space="preserve"> to read LP-WUS configuration from the current cell</w:t>
      </w:r>
      <w:r>
        <w:rPr>
          <w:rFonts w:hint="eastAsia" w:asciiTheme="minorEastAsia" w:hAnsiTheme="minorEastAsia" w:eastAsiaTheme="minorEastAsia"/>
          <w:b/>
          <w:bCs/>
        </w:rPr>
        <w:t>.</w:t>
      </w:r>
    </w:p>
    <w:p>
      <w:pPr>
        <w:pStyle w:val="2"/>
        <w:widowControl/>
        <w:numPr>
          <w:ilvl w:val="0"/>
          <w:numId w:val="2"/>
        </w:numPr>
        <w:pBdr>
          <w:top w:val="single" w:color="auto" w:sz="12" w:space="3"/>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Conclusion</w:t>
      </w:r>
    </w:p>
    <w:p>
      <w:pPr>
        <w:rPr>
          <w:rFonts w:eastAsiaTheme="minorEastAsia"/>
          <w:lang w:val="en-GB"/>
        </w:rPr>
      </w:pPr>
      <w:r>
        <w:rPr>
          <w:rFonts w:eastAsiaTheme="minorEastAsia"/>
          <w:lang w:val="en-GB"/>
        </w:rPr>
        <w:t>In this contribution, we discussed the LP-WUS and LP-SS design, and the following observations and proposals</w:t>
      </w:r>
      <w:r>
        <w:rPr>
          <w:rFonts w:hint="eastAsia" w:eastAsiaTheme="minorEastAsia"/>
          <w:lang w:val="en-US" w:eastAsia="zh-CN"/>
        </w:rPr>
        <w:t xml:space="preserve"> were </w:t>
      </w:r>
      <w:r>
        <w:rPr>
          <w:rFonts w:eastAsiaTheme="minorEastAsia"/>
          <w:lang w:val="en-GB"/>
        </w:rPr>
        <w:t>made.</w:t>
      </w:r>
    </w:p>
    <w:p>
      <w:pPr>
        <w:rPr>
          <w:rFonts w:eastAsiaTheme="minorEastAsia"/>
          <w:lang w:val="en-GB"/>
        </w:rPr>
      </w:pPr>
    </w:p>
    <w:p>
      <w:pPr>
        <w:widowControl/>
        <w:autoSpaceDE/>
        <w:autoSpaceDN/>
        <w:adjustRightInd/>
        <w:spacing w:before="120" w:after="180"/>
        <w:textAlignment w:val="auto"/>
        <w:rPr>
          <w:rFonts w:hint="eastAsia"/>
          <w:b/>
          <w:bCs/>
          <w:lang w:val="en-GB"/>
        </w:rPr>
      </w:pPr>
      <w:r>
        <w:rPr>
          <w:rFonts w:hint="eastAsia"/>
          <w:b/>
          <w:bCs/>
          <w:lang w:val="en-GB"/>
        </w:rPr>
        <w:t>Observation 1</w:t>
      </w:r>
      <w:r>
        <w:rPr>
          <w:rFonts w:hint="eastAsia"/>
          <w:b/>
          <w:bCs/>
          <w:lang w:val="en-US" w:eastAsia="zh-CN"/>
        </w:rPr>
        <w:t xml:space="preserve">: </w:t>
      </w:r>
      <w:r>
        <w:rPr>
          <w:rFonts w:hint="eastAsia"/>
          <w:b/>
          <w:bCs/>
          <w:lang w:val="en-GB"/>
        </w:rPr>
        <w:t xml:space="preserve">With the increment of sampling rate, the </w:t>
      </w:r>
      <w:r>
        <w:rPr>
          <w:b/>
          <w:bCs/>
          <w:lang w:val="en-GB"/>
        </w:rPr>
        <w:t xml:space="preserve">detection </w:t>
      </w:r>
      <w:r>
        <w:rPr>
          <w:rFonts w:hint="eastAsia"/>
          <w:b/>
          <w:bCs/>
          <w:lang w:val="en-GB"/>
        </w:rPr>
        <w:t>performance</w:t>
      </w:r>
      <w:r>
        <w:rPr>
          <w:b/>
          <w:bCs/>
          <w:lang w:val="en-GB"/>
        </w:rPr>
        <w:t xml:space="preserve"> of LP-WUS</w:t>
      </w:r>
      <w:r>
        <w:rPr>
          <w:rFonts w:hint="eastAsia"/>
          <w:b/>
          <w:bCs/>
          <w:lang w:val="en-GB"/>
        </w:rPr>
        <w:t xml:space="preserve"> can be improved. Huge improvement when </w:t>
      </w:r>
      <w:r>
        <w:rPr>
          <w:rFonts w:hint="eastAsia"/>
          <w:b/>
          <w:bCs/>
          <w:lang w:val="en-US" w:eastAsia="zh-CN"/>
        </w:rPr>
        <w:t xml:space="preserve">the </w:t>
      </w:r>
      <w:r>
        <w:rPr>
          <w:rFonts w:hint="eastAsia"/>
          <w:b/>
          <w:bCs/>
          <w:lang w:val="en-GB"/>
        </w:rPr>
        <w:t>sampling rate rises from 1.92MHz to 3.84MHz. Micro improvement when sampling rate reach</w:t>
      </w:r>
      <w:r>
        <w:rPr>
          <w:rFonts w:hint="eastAsia"/>
          <w:b/>
          <w:bCs/>
          <w:lang w:val="en-US" w:eastAsia="zh-CN"/>
        </w:rPr>
        <w:t>es</w:t>
      </w:r>
      <w:r>
        <w:rPr>
          <w:rFonts w:hint="eastAsia"/>
          <w:b/>
          <w:bCs/>
          <w:lang w:val="en-GB"/>
        </w:rPr>
        <w:t xml:space="preserve"> 7.84MHz. OOK-1</w:t>
      </w:r>
      <w:r>
        <w:rPr>
          <w:b/>
          <w:bCs/>
          <w:lang w:val="en-GB"/>
        </w:rPr>
        <w:t xml:space="preserve"> needs</w:t>
      </w:r>
      <w:r>
        <w:rPr>
          <w:rFonts w:hint="eastAsia"/>
          <w:b/>
          <w:bCs/>
          <w:lang w:val="en-US" w:eastAsia="zh-CN"/>
        </w:rPr>
        <w:t xml:space="preserve"> a</w:t>
      </w:r>
      <w:r>
        <w:rPr>
          <w:b/>
          <w:bCs/>
          <w:lang w:val="en-GB"/>
        </w:rPr>
        <w:t xml:space="preserve"> lower</w:t>
      </w:r>
      <w:r>
        <w:rPr>
          <w:rFonts w:hint="eastAsia"/>
          <w:b/>
          <w:bCs/>
          <w:lang w:val="en-GB"/>
        </w:rPr>
        <w:t xml:space="preserve"> </w:t>
      </w:r>
      <w:r>
        <w:rPr>
          <w:b/>
          <w:bCs/>
          <w:lang w:val="en-GB"/>
        </w:rPr>
        <w:t>required SNR</w:t>
      </w:r>
      <w:r>
        <w:rPr>
          <w:rFonts w:hint="eastAsia"/>
          <w:b/>
          <w:bCs/>
          <w:lang w:val="en-GB"/>
        </w:rPr>
        <w:t xml:space="preserve"> under </w:t>
      </w:r>
      <w:r>
        <w:rPr>
          <w:rFonts w:hint="eastAsia"/>
          <w:b/>
          <w:bCs/>
          <w:lang w:val="en-US" w:eastAsia="zh-CN"/>
        </w:rPr>
        <w:t xml:space="preserve">the </w:t>
      </w:r>
      <w:r>
        <w:rPr>
          <w:rFonts w:hint="eastAsia"/>
          <w:b/>
          <w:bCs/>
          <w:lang w:val="en-GB"/>
        </w:rPr>
        <w:t>same configuration</w:t>
      </w:r>
      <w:r>
        <w:rPr>
          <w:b/>
          <w:bCs/>
          <w:lang w:val="en-GB"/>
        </w:rPr>
        <w:t xml:space="preserve"> compared with OOK-4</w:t>
      </w:r>
      <w:r>
        <w:rPr>
          <w:rFonts w:hint="eastAsia"/>
          <w:b/>
          <w:bCs/>
          <w:lang w:val="en-GB"/>
        </w:rPr>
        <w:t xml:space="preserve">. OOK- 4 with M=4 is the most susceptible to sampling rate. </w:t>
      </w:r>
    </w:p>
    <w:p>
      <w:pPr>
        <w:widowControl/>
        <w:autoSpaceDE/>
        <w:autoSpaceDN/>
        <w:adjustRightInd/>
        <w:spacing w:before="120" w:after="180"/>
        <w:textAlignment w:val="auto"/>
        <w:rPr>
          <w:b/>
          <w:bCs/>
          <w:lang w:val="en-GB"/>
        </w:rPr>
      </w:pPr>
      <w:r>
        <w:rPr>
          <w:rFonts w:hint="eastAsia"/>
          <w:b/>
          <w:bCs/>
          <w:lang w:val="en-GB"/>
        </w:rPr>
        <w:t>Observation 2</w:t>
      </w:r>
      <w:r>
        <w:rPr>
          <w:rFonts w:hint="eastAsia"/>
          <w:b/>
          <w:bCs/>
          <w:lang w:val="en-US" w:eastAsia="zh-CN"/>
        </w:rPr>
        <w:t xml:space="preserve">: </w:t>
      </w:r>
      <w:r>
        <w:rPr>
          <w:rFonts w:hint="eastAsia"/>
          <w:b/>
          <w:bCs/>
          <w:lang w:val="en-GB"/>
        </w:rPr>
        <w:t>With the ADC width increases, the</w:t>
      </w:r>
      <w:r>
        <w:rPr>
          <w:b/>
          <w:bCs/>
          <w:lang w:val="en-GB"/>
        </w:rPr>
        <w:t xml:space="preserve"> detection</w:t>
      </w:r>
      <w:r>
        <w:rPr>
          <w:rFonts w:hint="eastAsia"/>
          <w:b/>
          <w:bCs/>
          <w:lang w:val="en-GB"/>
        </w:rPr>
        <w:t xml:space="preserve"> performance</w:t>
      </w:r>
      <w:r>
        <w:rPr>
          <w:b/>
          <w:bCs/>
          <w:lang w:val="en-GB"/>
        </w:rPr>
        <w:t xml:space="preserve"> of LP-WUS</w:t>
      </w:r>
      <w:r>
        <w:rPr>
          <w:rFonts w:hint="eastAsia"/>
          <w:b/>
          <w:bCs/>
          <w:lang w:val="en-GB"/>
        </w:rPr>
        <w:t xml:space="preserve"> becomes better. When ADC width is 4, it is close to the </w:t>
      </w:r>
      <w:r>
        <w:rPr>
          <w:b/>
          <w:bCs/>
          <w:lang w:val="en-GB"/>
        </w:rPr>
        <w:t>ideal</w:t>
      </w:r>
      <w:r>
        <w:rPr>
          <w:rFonts w:hint="eastAsia"/>
          <w:b/>
          <w:bCs/>
          <w:lang w:val="en-GB"/>
        </w:rPr>
        <w:t xml:space="preserve"> performance.</w:t>
      </w:r>
    </w:p>
    <w:p>
      <w:pPr>
        <w:rPr>
          <w:b/>
          <w:bCs/>
        </w:rPr>
      </w:pPr>
      <w:r>
        <w:rPr>
          <w:rFonts w:hint="eastAsia"/>
          <w:b/>
          <w:bCs/>
        </w:rPr>
        <w:t xml:space="preserve">Observation </w:t>
      </w:r>
      <w:r>
        <w:rPr>
          <w:b/>
          <w:bCs/>
        </w:rPr>
        <w:t>3: The detection performance of OOK-1</w:t>
      </w:r>
      <w:r>
        <w:rPr>
          <w:rFonts w:hint="eastAsia"/>
          <w:b/>
          <w:bCs/>
          <w:lang w:val="en-US" w:eastAsia="zh-CN"/>
        </w:rPr>
        <w:t xml:space="preserve"> </w:t>
      </w:r>
      <w:r>
        <w:rPr>
          <w:b/>
          <w:bCs/>
        </w:rPr>
        <w:t>outperforms OOK-4 when time error Te&gt;=2us</w:t>
      </w:r>
      <w:r>
        <w:rPr>
          <w:rFonts w:hint="eastAsia"/>
          <w:b/>
          <w:bCs/>
        </w:rPr>
        <w:t xml:space="preserve"> </w:t>
      </w:r>
      <w:r>
        <w:rPr>
          <w:b/>
          <w:bCs/>
        </w:rPr>
        <w:t>and high data rate and high repetition times may cause error floor. There is no significant performance impact on OOK-1 and OOK-4 with different frequency error, but OOK-1 slightly outperforms OOK-4.</w:t>
      </w:r>
    </w:p>
    <w:p>
      <w:pPr>
        <w:keepNext w:val="0"/>
        <w:keepLines w:val="0"/>
        <w:widowControl/>
        <w:suppressLineNumbers w:val="0"/>
        <w:autoSpaceDE w:val="0"/>
        <w:autoSpaceDN/>
        <w:adjustRightInd w:val="0"/>
        <w:spacing w:before="120" w:beforeAutospacing="0" w:after="180" w:afterAutospacing="0"/>
        <w:ind w:left="0" w:right="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 xml:space="preserve">Observation 4: </w:t>
      </w:r>
    </w:p>
    <w:p>
      <w:pPr>
        <w:keepNext w:val="0"/>
        <w:keepLines w:val="0"/>
        <w:widowControl/>
        <w:numPr>
          <w:ilvl w:val="0"/>
          <w:numId w:val="16"/>
        </w:numPr>
        <w:suppressLineNumbers w:val="0"/>
        <w:autoSpaceDE w:val="0"/>
        <w:autoSpaceDN/>
        <w:adjustRightInd w:val="0"/>
        <w:spacing w:before="120" w:beforeAutospacing="0" w:after="180" w:afterAutospacing="0"/>
        <w:ind w:left="420" w:right="0" w:hanging="42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 xml:space="preserve">Option1(payload+CRC) outperforms Option 2(sequence based) in terms of required SINR. </w:t>
      </w:r>
    </w:p>
    <w:p>
      <w:pPr>
        <w:keepNext w:val="0"/>
        <w:keepLines w:val="0"/>
        <w:widowControl/>
        <w:numPr>
          <w:ilvl w:val="0"/>
          <w:numId w:val="16"/>
        </w:numPr>
        <w:suppressLineNumbers w:val="0"/>
        <w:autoSpaceDE w:val="0"/>
        <w:autoSpaceDN/>
        <w:adjustRightInd w:val="0"/>
        <w:spacing w:before="120" w:beforeAutospacing="0" w:after="180" w:afterAutospacing="0"/>
        <w:ind w:left="420" w:right="0" w:hanging="420"/>
        <w:jc w:val="both"/>
        <w:textAlignment w:val="baseline"/>
        <w:rPr>
          <w:rFonts w:hint="eastAsia"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For option 2, 8 symbol length sequence carrying 2-bit for each is less sensitive to time error compared with 4 symbol length sequence carrying 1-bit for each.</w:t>
      </w:r>
    </w:p>
    <w:p>
      <w:pPr>
        <w:widowControl/>
        <w:autoSpaceDE/>
        <w:autoSpaceDN/>
        <w:adjustRightInd/>
        <w:spacing w:before="120" w:after="180"/>
        <w:textAlignment w:val="auto"/>
        <w:rPr>
          <w:rFonts w:hint="eastAsia"/>
          <w:b/>
          <w:bCs/>
          <w:lang w:val="en-GB"/>
        </w:rPr>
      </w:pPr>
    </w:p>
    <w:p>
      <w:pPr>
        <w:widowControl/>
        <w:autoSpaceDE/>
        <w:autoSpaceDN/>
        <w:adjustRightInd/>
        <w:spacing w:before="120" w:after="180"/>
        <w:textAlignment w:val="auto"/>
        <w:rPr>
          <w:b/>
          <w:bCs/>
          <w:lang w:val="en-GB"/>
        </w:rPr>
      </w:pPr>
      <w:r>
        <w:rPr>
          <w:b/>
          <w:bCs/>
          <w:lang w:val="en-GB"/>
        </w:rPr>
        <w:t>Proposal 1</w:t>
      </w:r>
      <w:r>
        <w:rPr>
          <w:rFonts w:hint="eastAsia"/>
          <w:b/>
          <w:bCs/>
          <w:lang w:val="en-GB"/>
        </w:rPr>
        <w:t xml:space="preserve">: </w:t>
      </w:r>
      <w:r>
        <w:rPr>
          <w:b/>
          <w:bCs/>
          <w:lang w:val="en-GB"/>
        </w:rPr>
        <w:t xml:space="preserve">Consider mapping frequency domain samples to </w:t>
      </w:r>
      <w:r>
        <w:rPr>
          <w:rFonts w:hint="eastAsia"/>
          <w:b/>
          <w:bCs/>
          <w:lang w:val="en-US" w:eastAsia="zh-CN"/>
        </w:rPr>
        <w:t xml:space="preserve">the </w:t>
      </w:r>
      <w:r>
        <w:rPr>
          <w:b/>
          <w:bCs/>
          <w:lang w:val="en-GB"/>
        </w:rPr>
        <w:t>existing constellation, e.g., QPSK, 16QAM, 64QAM.</w:t>
      </w:r>
    </w:p>
    <w:p>
      <w:pPr>
        <w:widowControl/>
        <w:autoSpaceDE/>
        <w:autoSpaceDN/>
        <w:adjustRightInd/>
        <w:spacing w:before="120" w:after="180"/>
        <w:textAlignment w:val="auto"/>
        <w:rPr>
          <w:b/>
          <w:bCs/>
          <w:lang w:val="en-GB"/>
        </w:rPr>
      </w:pPr>
      <w:r>
        <w:rPr>
          <w:b/>
          <w:bCs/>
          <w:lang w:val="en-GB"/>
        </w:rPr>
        <w:t xml:space="preserve">Proposal 2: Preamble is necessary for LP-WUS to tolerate time error. </w:t>
      </w:r>
    </w:p>
    <w:p>
      <w:pPr>
        <w:rPr>
          <w:b/>
          <w:bCs/>
        </w:rPr>
      </w:pPr>
      <w:r>
        <w:rPr>
          <w:rFonts w:hint="eastAsia"/>
          <w:b/>
          <w:bCs/>
        </w:rPr>
        <w:t xml:space="preserve">Proposal </w:t>
      </w:r>
      <w:r>
        <w:rPr>
          <w:b/>
          <w:bCs/>
        </w:rPr>
        <w:t>3</w:t>
      </w:r>
      <w:r>
        <w:rPr>
          <w:rFonts w:hint="eastAsia"/>
          <w:b/>
          <w:bCs/>
        </w:rPr>
        <w:t xml:space="preserve">: </w:t>
      </w:r>
      <w:r>
        <w:rPr>
          <w:b/>
          <w:bCs/>
        </w:rPr>
        <w:t xml:space="preserve">The following options can be considered for </w:t>
      </w:r>
      <w:r>
        <w:rPr>
          <w:rFonts w:hint="eastAsia"/>
          <w:b/>
          <w:bCs/>
        </w:rPr>
        <w:t>LP-WUS structure</w:t>
      </w:r>
      <w:r>
        <w:rPr>
          <w:b/>
          <w:bCs/>
        </w:rPr>
        <w:t xml:space="preserve"> design:</w:t>
      </w:r>
    </w:p>
    <w:p>
      <w:pPr>
        <w:pStyle w:val="27"/>
        <w:numPr>
          <w:ilvl w:val="0"/>
          <w:numId w:val="5"/>
        </w:numPr>
        <w:ind w:leftChars="0"/>
        <w:rPr>
          <w:b/>
          <w:bCs/>
        </w:rPr>
      </w:pPr>
      <w:r>
        <w:rPr>
          <w:b/>
          <w:bCs/>
        </w:rPr>
        <w:t xml:space="preserve">Part </w:t>
      </w:r>
      <w:r>
        <w:rPr>
          <w:rFonts w:hint="eastAsia"/>
          <w:b/>
          <w:bCs/>
        </w:rPr>
        <w:t>1: LP-WUS preamble signal.</w:t>
      </w:r>
    </w:p>
    <w:p>
      <w:pPr>
        <w:pStyle w:val="27"/>
        <w:numPr>
          <w:ilvl w:val="0"/>
          <w:numId w:val="5"/>
        </w:numPr>
        <w:ind w:leftChars="0"/>
        <w:rPr>
          <w:b/>
          <w:bCs/>
        </w:rPr>
      </w:pPr>
      <w:r>
        <w:rPr>
          <w:b/>
          <w:bCs/>
        </w:rPr>
        <w:t xml:space="preserve">Part </w:t>
      </w:r>
      <w:r>
        <w:rPr>
          <w:rFonts w:hint="eastAsia"/>
          <w:b/>
          <w:bCs/>
        </w:rPr>
        <w:t>2: LP-WUS</w:t>
      </w:r>
      <w:r>
        <w:rPr>
          <w:b/>
          <w:bCs/>
        </w:rPr>
        <w:t xml:space="preserve"> information signal</w:t>
      </w:r>
      <w:r>
        <w:rPr>
          <w:rFonts w:hint="eastAsia"/>
          <w:b/>
          <w:bCs/>
        </w:rPr>
        <w:t>.</w:t>
      </w:r>
    </w:p>
    <w:p>
      <w:pPr>
        <w:pStyle w:val="27"/>
        <w:numPr>
          <w:ilvl w:val="1"/>
          <w:numId w:val="5"/>
        </w:numPr>
        <w:ind w:leftChars="0"/>
        <w:rPr>
          <w:b/>
          <w:bCs/>
        </w:rPr>
      </w:pPr>
      <w:r>
        <w:rPr>
          <w:b/>
          <w:bCs/>
        </w:rPr>
        <w:t>O</w:t>
      </w:r>
      <w:r>
        <w:rPr>
          <w:rFonts w:hint="eastAsia"/>
          <w:b/>
          <w:bCs/>
        </w:rPr>
        <w:t>ption1: payload+CRC</w:t>
      </w:r>
    </w:p>
    <w:p>
      <w:pPr>
        <w:pStyle w:val="27"/>
        <w:numPr>
          <w:ilvl w:val="1"/>
          <w:numId w:val="5"/>
        </w:numPr>
        <w:ind w:leftChars="0"/>
        <w:rPr>
          <w:b/>
          <w:bCs/>
        </w:rPr>
      </w:pPr>
      <w:r>
        <w:rPr>
          <w:b/>
          <w:bCs/>
        </w:rPr>
        <w:t>O</w:t>
      </w:r>
      <w:r>
        <w:rPr>
          <w:rFonts w:hint="eastAsia"/>
          <w:b/>
          <w:bCs/>
        </w:rPr>
        <w:t>ption2: sequence 1(wake-up or not)+sequence 2(additional information)</w:t>
      </w:r>
    </w:p>
    <w:p>
      <w:pPr>
        <w:pStyle w:val="27"/>
        <w:numPr>
          <w:ilvl w:val="0"/>
          <w:numId w:val="0"/>
        </w:numPr>
        <w:rPr>
          <w:b/>
          <w:bCs/>
        </w:rPr>
      </w:pPr>
    </w:p>
    <w:p>
      <w:pPr>
        <w:widowControl/>
        <w:autoSpaceDE/>
        <w:autoSpaceDN/>
        <w:adjustRightInd/>
        <w:spacing w:before="120" w:after="180"/>
        <w:textAlignment w:val="auto"/>
        <w:rPr>
          <w:b/>
          <w:bCs/>
          <w:lang w:val="en-GB"/>
        </w:rPr>
      </w:pPr>
      <w:r>
        <w:rPr>
          <w:b/>
          <w:bCs/>
          <w:lang w:val="en-GB"/>
        </w:rPr>
        <w:t>Proposal 4: The payload size is suggested to set at least 8 bits and the CRC size at least to be 10 bits in Option 1</w:t>
      </w:r>
      <w:r>
        <w:rPr>
          <w:rFonts w:hint="eastAsia"/>
          <w:b/>
          <w:bCs/>
          <w:lang w:val="en-GB"/>
        </w:rPr>
        <w:t>.</w:t>
      </w:r>
    </w:p>
    <w:p>
      <w:pPr>
        <w:rPr>
          <w:b/>
          <w:bCs/>
        </w:rPr>
      </w:pPr>
      <w:r>
        <w:rPr>
          <w:b/>
          <w:bCs/>
        </w:rPr>
        <w:t>Proposal 5: Consider the following sequence design in Option 2</w:t>
      </w:r>
      <w:r>
        <w:rPr>
          <w:rFonts w:hint="eastAsia"/>
          <w:b/>
          <w:bCs/>
          <w:lang w:val="en-US" w:eastAsia="zh-CN"/>
        </w:rPr>
        <w:t xml:space="preserve"> </w:t>
      </w:r>
      <w:r>
        <w:rPr>
          <w:rFonts w:hint="default" w:ascii="Times New Roman" w:hAnsi="Times New Roman" w:eastAsia="宋体" w:cs="Times New Roman"/>
          <w:b/>
          <w:bCs/>
          <w:kern w:val="0"/>
          <w:sz w:val="20"/>
          <w:szCs w:val="20"/>
          <w:lang w:val="en-US" w:eastAsia="zh-CN" w:bidi="ar"/>
        </w:rPr>
        <w:t>(sequence based) are investigated considering comparable coverage to the Msg3</w:t>
      </w:r>
      <w:r>
        <w:rPr>
          <w:rFonts w:hint="eastAsia" w:cs="Times New Roman"/>
          <w:b/>
          <w:bCs/>
          <w:kern w:val="0"/>
          <w:sz w:val="20"/>
          <w:szCs w:val="20"/>
          <w:lang w:val="en-US" w:eastAsia="zh-CN" w:bidi="ar"/>
        </w:rPr>
        <w:t>:</w:t>
      </w:r>
    </w:p>
    <w:p>
      <w:pPr>
        <w:pStyle w:val="27"/>
        <w:numPr>
          <w:ilvl w:val="0"/>
          <w:numId w:val="8"/>
        </w:numPr>
        <w:ind w:leftChars="0"/>
        <w:rPr>
          <w:b/>
          <w:bCs/>
        </w:rPr>
      </w:pPr>
      <w:r>
        <w:rPr>
          <w:rFonts w:hint="eastAsia"/>
          <w:b/>
          <w:bCs/>
        </w:rPr>
        <w:t>For sequence 1 part</w:t>
      </w:r>
      <w:r>
        <w:rPr>
          <w:b/>
          <w:bCs/>
        </w:rPr>
        <w:t>:</w:t>
      </w:r>
    </w:p>
    <w:p>
      <w:pPr>
        <w:pStyle w:val="27"/>
        <w:numPr>
          <w:ilvl w:val="1"/>
          <w:numId w:val="8"/>
        </w:numPr>
        <w:ind w:leftChars="0"/>
        <w:rPr>
          <w:b/>
          <w:bCs/>
        </w:rPr>
      </w:pPr>
      <w:r>
        <w:rPr>
          <w:b/>
          <w:bCs/>
        </w:rPr>
        <w:t xml:space="preserve">Alt 1a: </w:t>
      </w:r>
      <w:r>
        <w:rPr>
          <w:rFonts w:hint="eastAsia" w:eastAsia="宋体"/>
          <w:b/>
          <w:bCs/>
          <w:lang w:val="en-US" w:eastAsia="zh-CN"/>
        </w:rPr>
        <w:t>one</w:t>
      </w:r>
      <w:r>
        <w:rPr>
          <w:b/>
          <w:bCs/>
          <w:lang w:val="en-GB"/>
        </w:rPr>
        <w:t xml:space="preserve"> </w:t>
      </w:r>
      <w:r>
        <w:rPr>
          <w:b/>
          <w:bCs/>
        </w:rPr>
        <w:t>4 symbol</w:t>
      </w:r>
      <w:r>
        <w:rPr>
          <w:rFonts w:hint="eastAsia" w:eastAsia="宋体"/>
          <w:b/>
          <w:bCs/>
          <w:lang w:val="en-US" w:eastAsia="zh-CN"/>
        </w:rPr>
        <w:t xml:space="preserve"> length </w:t>
      </w:r>
      <w:r>
        <w:rPr>
          <w:b/>
          <w:bCs/>
          <w:lang w:val="en-GB"/>
        </w:rPr>
        <w:t>sequence</w:t>
      </w:r>
      <w:r>
        <w:rPr>
          <w:rFonts w:hint="eastAsia" w:eastAsia="宋体"/>
          <w:b/>
          <w:bCs/>
          <w:lang w:val="en-US" w:eastAsia="zh-CN"/>
        </w:rPr>
        <w:t xml:space="preserve"> for carrying 1-bit(e.g,,presence/absence) information</w:t>
      </w:r>
      <w:r>
        <w:rPr>
          <w:b/>
          <w:bCs/>
        </w:rPr>
        <w:t>;</w:t>
      </w:r>
    </w:p>
    <w:p>
      <w:pPr>
        <w:pStyle w:val="27"/>
        <w:numPr>
          <w:ilvl w:val="1"/>
          <w:numId w:val="8"/>
        </w:numPr>
        <w:ind w:leftChars="0"/>
        <w:rPr>
          <w:b/>
          <w:bCs/>
        </w:rPr>
      </w:pPr>
      <w:r>
        <w:rPr>
          <w:b/>
          <w:bCs/>
        </w:rPr>
        <w:t>Alt 1b:</w:t>
      </w:r>
      <w:r>
        <w:rPr>
          <w:rFonts w:hint="eastAsia" w:eastAsia="宋体"/>
          <w:b/>
          <w:bCs/>
          <w:lang w:val="en-US" w:eastAsia="zh-CN"/>
        </w:rPr>
        <w:t xml:space="preserve"> one</w:t>
      </w:r>
      <w:r>
        <w:rPr>
          <w:b/>
          <w:bCs/>
        </w:rPr>
        <w:t xml:space="preserve"> 8 symbol </w:t>
      </w:r>
      <w:r>
        <w:rPr>
          <w:rFonts w:hint="eastAsia" w:eastAsia="宋体"/>
          <w:b/>
          <w:bCs/>
          <w:lang w:val="en-US" w:eastAsia="zh-CN"/>
        </w:rPr>
        <w:t>length</w:t>
      </w:r>
      <w:r>
        <w:rPr>
          <w:b/>
          <w:bCs/>
          <w:lang w:val="en-GB"/>
        </w:rPr>
        <w:t xml:space="preserve"> sequence</w:t>
      </w:r>
      <w:r>
        <w:rPr>
          <w:rFonts w:hint="eastAsia" w:eastAsia="宋体"/>
          <w:b/>
          <w:bCs/>
          <w:lang w:val="en-US" w:eastAsia="zh-CN"/>
        </w:rPr>
        <w:t xml:space="preserve"> for carrying 1-bit(e.g,,presence/absence) information</w:t>
      </w:r>
      <w:r>
        <w:rPr>
          <w:b/>
          <w:bCs/>
        </w:rPr>
        <w:t>.</w:t>
      </w:r>
    </w:p>
    <w:p>
      <w:pPr>
        <w:pStyle w:val="27"/>
        <w:numPr>
          <w:ilvl w:val="0"/>
          <w:numId w:val="8"/>
        </w:numPr>
        <w:ind w:leftChars="0"/>
        <w:rPr>
          <w:b/>
          <w:bCs/>
        </w:rPr>
      </w:pPr>
      <w:r>
        <w:rPr>
          <w:rFonts w:hint="eastAsia"/>
          <w:b/>
          <w:bCs/>
        </w:rPr>
        <w:t>For sequence 2 part:</w:t>
      </w:r>
    </w:p>
    <w:p>
      <w:pPr>
        <w:pStyle w:val="27"/>
        <w:numPr>
          <w:ilvl w:val="1"/>
          <w:numId w:val="8"/>
        </w:numPr>
        <w:ind w:leftChars="0"/>
        <w:rPr>
          <w:b/>
          <w:bCs/>
        </w:rPr>
      </w:pPr>
      <w:r>
        <w:rPr>
          <w:b/>
          <w:bCs/>
        </w:rPr>
        <w:t xml:space="preserve">Alt 2a: </w:t>
      </w:r>
      <w:r>
        <w:rPr>
          <w:b/>
          <w:bCs/>
          <w:lang w:val="en-GB"/>
        </w:rPr>
        <w:t xml:space="preserve">4 symbol </w:t>
      </w:r>
      <w:r>
        <w:rPr>
          <w:rFonts w:hint="eastAsia" w:eastAsia="宋体"/>
          <w:b/>
          <w:bCs/>
          <w:lang w:val="en-US" w:eastAsia="zh-CN"/>
        </w:rPr>
        <w:t>length</w:t>
      </w:r>
      <w:r>
        <w:rPr>
          <w:b/>
          <w:bCs/>
        </w:rPr>
        <w:t xml:space="preserve"> sequence,</w:t>
      </w:r>
      <w:r>
        <w:rPr>
          <w:rFonts w:hint="eastAsia" w:eastAsia="宋体"/>
          <w:b/>
          <w:bCs/>
          <w:lang w:val="en-US" w:eastAsia="zh-CN"/>
        </w:rPr>
        <w:t>carrying 1-bit</w:t>
      </w:r>
      <w:r>
        <w:rPr>
          <w:b/>
          <w:bCs/>
          <w:lang w:val="en-GB"/>
        </w:rPr>
        <w:t>, and eight 1-bit sequences are concatenated</w:t>
      </w:r>
      <w:r>
        <w:rPr>
          <w:rFonts w:hint="eastAsia" w:eastAsia="宋体"/>
          <w:b/>
          <w:bCs/>
          <w:lang w:val="en-US" w:eastAsia="zh-CN"/>
        </w:rPr>
        <w:t xml:space="preserve"> carrying total 8-bit;</w:t>
      </w:r>
    </w:p>
    <w:p>
      <w:pPr>
        <w:pStyle w:val="27"/>
        <w:numPr>
          <w:ilvl w:val="0"/>
          <w:numId w:val="0"/>
        </w:numPr>
        <w:rPr>
          <w:b/>
          <w:bCs/>
        </w:rPr>
      </w:pPr>
      <w:r>
        <w:rPr>
          <w:b/>
          <w:bCs/>
        </w:rPr>
        <w:t>A</w:t>
      </w:r>
      <w:r>
        <w:rPr>
          <w:rFonts w:hint="eastAsia" w:ascii="Times New Roman" w:hAnsi="Times New Roman" w:eastAsia="宋体"/>
          <w:b/>
          <w:bCs/>
        </w:rPr>
        <w:t>l</w:t>
      </w:r>
      <w:r>
        <w:rPr>
          <w:b/>
          <w:bCs/>
        </w:rPr>
        <w:t xml:space="preserve">t 2b: </w:t>
      </w:r>
      <w:r>
        <w:rPr>
          <w:rFonts w:hint="eastAsia" w:eastAsia="宋体"/>
          <w:b/>
          <w:bCs/>
          <w:lang w:val="en-US" w:eastAsia="zh-CN"/>
        </w:rPr>
        <w:t>8</w:t>
      </w:r>
      <w:r>
        <w:rPr>
          <w:b/>
          <w:bCs/>
          <w:lang w:val="en-GB"/>
        </w:rPr>
        <w:t xml:space="preserve"> symbol </w:t>
      </w:r>
      <w:r>
        <w:rPr>
          <w:rFonts w:hint="eastAsia" w:eastAsia="宋体"/>
          <w:b/>
          <w:bCs/>
          <w:lang w:val="en-US" w:eastAsia="zh-CN"/>
        </w:rPr>
        <w:t>length</w:t>
      </w:r>
      <w:r>
        <w:rPr>
          <w:b/>
          <w:bCs/>
        </w:rPr>
        <w:t xml:space="preserve"> sequence</w:t>
      </w:r>
      <w:r>
        <w:rPr>
          <w:rFonts w:hint="eastAsia" w:eastAsia="宋体"/>
          <w:b/>
          <w:bCs/>
          <w:lang w:val="en-US" w:eastAsia="zh-CN"/>
        </w:rPr>
        <w:t xml:space="preserve"> carrying 2-bit</w:t>
      </w:r>
      <w:r>
        <w:rPr>
          <w:b/>
          <w:bCs/>
          <w:lang w:val="en-GB"/>
        </w:rPr>
        <w:t>, and four 2-bit sequences are concatenated</w:t>
      </w:r>
      <w:r>
        <w:rPr>
          <w:rFonts w:hint="eastAsia" w:eastAsia="宋体"/>
          <w:b/>
          <w:bCs/>
          <w:lang w:val="en-US" w:eastAsia="zh-CN"/>
        </w:rPr>
        <w:t xml:space="preserve"> carrying total 8-bit</w:t>
      </w:r>
      <w:r>
        <w:rPr>
          <w:b/>
          <w:bCs/>
          <w:lang w:val="en-GB"/>
        </w:rPr>
        <w:t>.</w:t>
      </w:r>
    </w:p>
    <w:p>
      <w:pPr>
        <w:pStyle w:val="27"/>
        <w:numPr>
          <w:ilvl w:val="0"/>
          <w:numId w:val="0"/>
        </w:numPr>
        <w:rPr>
          <w:b/>
          <w:bCs/>
        </w:rPr>
      </w:pPr>
    </w:p>
    <w:p>
      <w:pPr>
        <w:rPr>
          <w:b/>
          <w:bCs/>
        </w:rPr>
      </w:pPr>
      <w:r>
        <w:rPr>
          <w:b/>
          <w:bCs/>
        </w:rPr>
        <w:t xml:space="preserve">Proposal 6: Regarding LP-WUS resources occupation, </w:t>
      </w:r>
      <w:r>
        <w:rPr>
          <w:rFonts w:hint="eastAsia"/>
          <w:b/>
          <w:bCs/>
        </w:rPr>
        <w:t xml:space="preserve">at least </w:t>
      </w:r>
      <w:r>
        <w:rPr>
          <w:b/>
          <w:bCs/>
        </w:rPr>
        <w:t>4</w:t>
      </w:r>
      <w:r>
        <w:rPr>
          <w:rFonts w:hint="eastAsia"/>
          <w:b/>
          <w:bCs/>
        </w:rPr>
        <w:t xml:space="preserve"> </w:t>
      </w:r>
      <w:r>
        <w:rPr>
          <w:b/>
          <w:bCs/>
        </w:rPr>
        <w:t xml:space="preserve">symbols per bit can be considered which </w:t>
      </w:r>
      <w:r>
        <w:rPr>
          <w:rFonts w:hint="eastAsia"/>
          <w:b/>
          <w:bCs/>
          <w:lang w:val="en-US" w:eastAsia="zh-CN"/>
        </w:rPr>
        <w:t xml:space="preserve">is </w:t>
      </w:r>
      <w:r>
        <w:rPr>
          <w:b/>
          <w:bCs/>
        </w:rPr>
        <w:t>comparable to msg3 coverage with 3dB rese</w:t>
      </w:r>
      <w:r>
        <w:rPr>
          <w:rFonts w:hint="eastAsia"/>
          <w:b/>
          <w:bCs/>
        </w:rPr>
        <w:t>r</w:t>
      </w:r>
      <w:r>
        <w:rPr>
          <w:b/>
          <w:bCs/>
        </w:rPr>
        <w:t>vation.</w:t>
      </w:r>
    </w:p>
    <w:p>
      <w:pPr>
        <w:rPr>
          <w:b/>
          <w:bCs/>
        </w:rPr>
      </w:pPr>
    </w:p>
    <w:p>
      <w:pPr>
        <w:rPr>
          <w:rFonts w:hint="eastAsia"/>
          <w:b/>
          <w:bCs/>
        </w:rPr>
      </w:pPr>
      <w:r>
        <w:rPr>
          <w:rFonts w:hint="eastAsia"/>
          <w:b/>
          <w:bCs/>
        </w:rPr>
        <w:t>Proposal</w:t>
      </w:r>
      <w:r>
        <w:rPr>
          <w:b/>
          <w:bCs/>
        </w:rPr>
        <w:t xml:space="preserve"> 7: The following </w:t>
      </w:r>
      <w:r>
        <w:rPr>
          <w:rFonts w:hint="default" w:ascii="Times New Roman" w:hAnsi="Times New Roman" w:eastAsia="宋体" w:cs="Times New Roman"/>
          <w:b/>
          <w:bCs/>
          <w:kern w:val="0"/>
          <w:sz w:val="20"/>
          <w:szCs w:val="20"/>
          <w:lang w:val="en-US" w:eastAsia="zh-CN" w:bidi="ar"/>
        </w:rPr>
        <w:t xml:space="preserve">alternatives </w:t>
      </w:r>
      <w:r>
        <w:rPr>
          <w:b/>
          <w:bCs/>
        </w:rPr>
        <w:t xml:space="preserve">can be considered for overlaid OFDM sequence on </w:t>
      </w:r>
      <w:r>
        <w:rPr>
          <w:rFonts w:hint="eastAsia"/>
          <w:b/>
          <w:bCs/>
        </w:rPr>
        <w:t>LP-WUS</w:t>
      </w:r>
      <w:r>
        <w:rPr>
          <w:b/>
          <w:bCs/>
        </w:rPr>
        <w:t>:</w:t>
      </w:r>
    </w:p>
    <w:p>
      <w:pPr>
        <w:keepNext w:val="0"/>
        <w:keepLines w:val="0"/>
        <w:widowControl w:val="0"/>
        <w:numPr>
          <w:ilvl w:val="0"/>
          <w:numId w:val="11"/>
        </w:numPr>
        <w:suppressLineNumbers w:val="0"/>
        <w:autoSpaceDE w:val="0"/>
        <w:autoSpaceDN w:val="0"/>
        <w:adjustRightInd w:val="0"/>
        <w:spacing w:before="0" w:beforeAutospacing="0" w:after="0" w:afterAutospacing="0"/>
        <w:ind w:left="300" w:right="0" w:hanging="36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Alt 1: Overlaid sequences are carried on LP-WUS payload signal part</w:t>
      </w:r>
    </w:p>
    <w:p>
      <w:pPr>
        <w:keepNext w:val="0"/>
        <w:keepLines w:val="0"/>
        <w:widowControl w:val="0"/>
        <w:numPr>
          <w:ilvl w:val="1"/>
          <w:numId w:val="11"/>
        </w:numPr>
        <w:suppressLineNumbers w:val="0"/>
        <w:autoSpaceDE w:val="0"/>
        <w:autoSpaceDN w:val="0"/>
        <w:adjustRightInd w:val="0"/>
        <w:spacing w:before="0" w:beforeAutospacing="0" w:after="0" w:afterAutospacing="0"/>
        <w:ind w:left="1020" w:right="0" w:hanging="36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Alt 1-1: total information on every ‘ON’ duration , e.g., 8-bit information is repeated in every ‘ON’</w:t>
      </w:r>
    </w:p>
    <w:p>
      <w:pPr>
        <w:keepNext w:val="0"/>
        <w:keepLines w:val="0"/>
        <w:widowControl w:val="0"/>
        <w:numPr>
          <w:ilvl w:val="1"/>
          <w:numId w:val="11"/>
        </w:numPr>
        <w:suppressLineNumbers w:val="0"/>
        <w:autoSpaceDE w:val="0"/>
        <w:autoSpaceDN w:val="0"/>
        <w:adjustRightInd w:val="0"/>
        <w:spacing w:before="0" w:beforeAutospacing="0" w:after="0" w:afterAutospacing="0"/>
        <w:ind w:left="1020" w:right="0" w:hanging="36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Alt 1-2: total information on one ‘ON’ duration, e.g., 8-bit information is carried on the first or last ‘ON’</w:t>
      </w:r>
    </w:p>
    <w:p>
      <w:pPr>
        <w:keepNext w:val="0"/>
        <w:keepLines w:val="0"/>
        <w:widowControl w:val="0"/>
        <w:numPr>
          <w:ilvl w:val="1"/>
          <w:numId w:val="11"/>
        </w:numPr>
        <w:suppressLineNumbers w:val="0"/>
        <w:autoSpaceDE w:val="0"/>
        <w:autoSpaceDN w:val="0"/>
        <w:adjustRightInd w:val="0"/>
        <w:spacing w:before="0" w:beforeAutospacing="0" w:after="0" w:afterAutospacing="0"/>
        <w:ind w:left="1020" w:right="0" w:hanging="36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Alt 1-3: information are split and carried on multiple ‘ON’ duration ,</w:t>
      </w:r>
      <w:r>
        <w:rPr>
          <w:rFonts w:hint="eastAsia" w:ascii="Times New Roman" w:hAnsi="Times New Roman" w:eastAsia="宋体" w:cs="Times New Roman"/>
          <w:b/>
          <w:bCs/>
          <w:kern w:val="0"/>
          <w:sz w:val="20"/>
          <w:szCs w:val="20"/>
          <w:lang w:val="en-US" w:eastAsia="zh-CN" w:bidi="ar"/>
        </w:rPr>
        <w:t xml:space="preserve"> </w:t>
      </w:r>
      <w:r>
        <w:rPr>
          <w:rFonts w:hint="default" w:ascii="Times New Roman" w:hAnsi="Times New Roman" w:eastAsia="宋体" w:cs="Times New Roman"/>
          <w:b/>
          <w:bCs/>
          <w:kern w:val="0"/>
          <w:sz w:val="20"/>
          <w:szCs w:val="20"/>
          <w:lang w:val="en-US" w:eastAsia="zh-CN" w:bidi="ar"/>
        </w:rPr>
        <w:t>e.g., 4 ‘ON’ duration and each carries 2-bit information</w:t>
      </w:r>
    </w:p>
    <w:p>
      <w:pPr>
        <w:keepNext w:val="0"/>
        <w:keepLines w:val="0"/>
        <w:widowControl w:val="0"/>
        <w:numPr>
          <w:ilvl w:val="1"/>
          <w:numId w:val="11"/>
        </w:numPr>
        <w:suppressLineNumbers w:val="0"/>
        <w:autoSpaceDE w:val="0"/>
        <w:autoSpaceDN w:val="0"/>
        <w:adjustRightInd w:val="0"/>
        <w:spacing w:before="0" w:beforeAutospacing="0" w:after="0" w:afterAutospacing="0"/>
        <w:ind w:left="300" w:right="0" w:hanging="360"/>
        <w:jc w:val="both"/>
        <w:textAlignment w:val="baseline"/>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Alt 2: Overlaid sequences can also be carried by LP-SS</w:t>
      </w:r>
      <w:r>
        <w:rPr>
          <w:rFonts w:hint="eastAsia" w:cs="Times New Roman"/>
          <w:b/>
          <w:bCs/>
          <w:kern w:val="0"/>
          <w:sz w:val="20"/>
          <w:szCs w:val="20"/>
          <w:lang w:val="en-US" w:eastAsia="zh-CN" w:bidi="ar"/>
        </w:rPr>
        <w:t>.</w:t>
      </w:r>
    </w:p>
    <w:p>
      <w:pPr>
        <w:widowControl/>
        <w:autoSpaceDE/>
        <w:autoSpaceDN/>
        <w:adjustRightInd/>
        <w:spacing w:before="120" w:after="180"/>
        <w:textAlignment w:val="auto"/>
        <w:rPr>
          <w:b/>
          <w:bCs/>
          <w:lang w:val="en-GB"/>
        </w:rPr>
      </w:pPr>
      <w:r>
        <w:rPr>
          <w:rFonts w:hint="eastAsia"/>
          <w:b/>
          <w:bCs/>
          <w:lang w:val="en-GB"/>
        </w:rPr>
        <w:t xml:space="preserve">Proposal </w:t>
      </w:r>
      <w:r>
        <w:rPr>
          <w:b/>
          <w:bCs/>
          <w:lang w:val="en-GB"/>
        </w:rPr>
        <w:t>8</w:t>
      </w:r>
      <w:r>
        <w:rPr>
          <w:rFonts w:hint="eastAsia"/>
          <w:b/>
          <w:bCs/>
          <w:lang w:val="en-GB"/>
        </w:rPr>
        <w:t xml:space="preserve">: </w:t>
      </w:r>
      <w:r>
        <w:rPr>
          <w:b/>
          <w:bCs/>
          <w:lang w:val="en-GB"/>
        </w:rPr>
        <w:t xml:space="preserve">The bandwidth of LP-WUS should at least </w:t>
      </w:r>
      <w:r>
        <w:rPr>
          <w:rFonts w:hint="eastAsia"/>
          <w:b/>
          <w:bCs/>
          <w:lang w:val="en-US" w:eastAsia="zh-CN"/>
        </w:rPr>
        <w:t xml:space="preserve">be </w:t>
      </w:r>
      <w:r>
        <w:rPr>
          <w:b/>
          <w:bCs/>
          <w:lang w:val="en-GB"/>
        </w:rPr>
        <w:t>confine</w:t>
      </w:r>
      <w:r>
        <w:rPr>
          <w:rFonts w:hint="eastAsia"/>
          <w:b/>
          <w:bCs/>
          <w:lang w:val="en-US" w:eastAsia="zh-CN"/>
        </w:rPr>
        <w:t>d to</w:t>
      </w:r>
      <w:r>
        <w:rPr>
          <w:b/>
          <w:bCs/>
          <w:lang w:val="en-GB"/>
        </w:rPr>
        <w:t xml:space="preserve"> 5MHz and is the same</w:t>
      </w:r>
      <w:r>
        <w:rPr>
          <w:rFonts w:hint="eastAsia"/>
          <w:b/>
          <w:bCs/>
          <w:lang w:val="en-GB"/>
        </w:rPr>
        <w:t xml:space="preserve"> in </w:t>
      </w:r>
      <w:r>
        <w:rPr>
          <w:b/>
          <w:bCs/>
          <w:lang w:val="en-GB"/>
        </w:rPr>
        <w:t>RRC IDLE/INACTIVE and CONNECTED states</w:t>
      </w:r>
      <w:r>
        <w:rPr>
          <w:rFonts w:hint="eastAsia"/>
          <w:b/>
          <w:bCs/>
          <w:lang w:val="en-GB"/>
        </w:rPr>
        <w:t xml:space="preserve">. </w:t>
      </w:r>
    </w:p>
    <w:p>
      <w:pPr>
        <w:widowControl/>
        <w:autoSpaceDE/>
        <w:autoSpaceDN/>
        <w:adjustRightInd/>
        <w:spacing w:before="120" w:after="180"/>
        <w:textAlignment w:val="auto"/>
        <w:rPr>
          <w:b/>
          <w:bCs/>
          <w:lang w:val="en-GB"/>
        </w:rPr>
      </w:pPr>
      <w:r>
        <w:rPr>
          <w:b/>
          <w:bCs/>
          <w:lang w:val="en-GB"/>
        </w:rPr>
        <w:t>Proposal</w:t>
      </w:r>
      <w:r>
        <w:rPr>
          <w:rFonts w:hint="eastAsia"/>
          <w:b/>
          <w:bCs/>
          <w:lang w:val="en-GB"/>
        </w:rPr>
        <w:t xml:space="preserve"> </w:t>
      </w:r>
      <w:r>
        <w:rPr>
          <w:b/>
          <w:bCs/>
          <w:lang w:val="en-GB"/>
        </w:rPr>
        <w:t>9: Support flexibility configuration of LP-WUS bandwidth location. Both inside and outside initial DL BWP can be considered.</w:t>
      </w:r>
    </w:p>
    <w:p>
      <w:pPr>
        <w:widowControl/>
        <w:autoSpaceDE/>
        <w:autoSpaceDN/>
        <w:adjustRightInd/>
        <w:spacing w:before="120" w:after="180"/>
        <w:textAlignment w:val="auto"/>
        <w:rPr>
          <w:b/>
          <w:bCs/>
          <w:lang w:val="en-GB"/>
        </w:rPr>
      </w:pPr>
      <w:r>
        <w:rPr>
          <w:rFonts w:hint="eastAsia"/>
          <w:b/>
          <w:bCs/>
          <w:lang w:val="en-GB"/>
        </w:rPr>
        <w:t xml:space="preserve">Proposal </w:t>
      </w:r>
      <w:r>
        <w:rPr>
          <w:b/>
          <w:bCs/>
          <w:lang w:val="en-GB"/>
        </w:rPr>
        <w:t>10:</w:t>
      </w:r>
      <w:r>
        <w:rPr>
          <w:rFonts w:hint="eastAsia"/>
          <w:b/>
          <w:bCs/>
          <w:lang w:val="en-GB"/>
        </w:rPr>
        <w:t xml:space="preserve"> Support </w:t>
      </w:r>
      <w:r>
        <w:rPr>
          <w:b/>
          <w:bCs/>
          <w:lang w:val="en-GB"/>
        </w:rPr>
        <w:t>LP-WUS</w:t>
      </w:r>
      <w:r>
        <w:rPr>
          <w:rFonts w:hint="eastAsia"/>
          <w:b/>
          <w:bCs/>
          <w:lang w:val="en-GB"/>
        </w:rPr>
        <w:t xml:space="preserve"> and </w:t>
      </w:r>
      <w:r>
        <w:rPr>
          <w:b/>
          <w:bCs/>
          <w:lang w:val="en-GB"/>
        </w:rPr>
        <w:t xml:space="preserve">signals/channels used by </w:t>
      </w:r>
      <w:r>
        <w:rPr>
          <w:rFonts w:hint="eastAsia"/>
          <w:b/>
          <w:bCs/>
          <w:lang w:val="en-GB"/>
        </w:rPr>
        <w:t xml:space="preserve">MR could be located </w:t>
      </w:r>
      <w:r>
        <w:rPr>
          <w:b/>
          <w:bCs/>
          <w:lang w:val="en-GB"/>
        </w:rPr>
        <w:t xml:space="preserve">in </w:t>
      </w:r>
      <w:r>
        <w:rPr>
          <w:rFonts w:hint="eastAsia"/>
          <w:b/>
          <w:bCs/>
          <w:lang w:val="en-GB"/>
        </w:rPr>
        <w:t>different</w:t>
      </w:r>
      <w:r>
        <w:rPr>
          <w:b/>
          <w:bCs/>
          <w:lang w:val="en-GB"/>
        </w:rPr>
        <w:t xml:space="preserve"> band</w:t>
      </w:r>
      <w:r>
        <w:rPr>
          <w:rFonts w:hint="eastAsia"/>
          <w:b/>
          <w:bCs/>
          <w:lang w:val="en-US" w:eastAsia="zh-CN"/>
        </w:rPr>
        <w:t>s</w:t>
      </w:r>
      <w:r>
        <w:rPr>
          <w:b/>
          <w:bCs/>
          <w:lang w:val="en-GB"/>
        </w:rPr>
        <w:t>/carrier</w:t>
      </w:r>
      <w:r>
        <w:rPr>
          <w:rFonts w:hint="eastAsia"/>
          <w:b/>
          <w:bCs/>
          <w:lang w:val="en-US" w:eastAsia="zh-CN"/>
        </w:rPr>
        <w:t>s</w:t>
      </w:r>
      <w:r>
        <w:rPr>
          <w:rFonts w:hint="eastAsia"/>
          <w:b/>
          <w:bCs/>
          <w:lang w:val="en-GB"/>
        </w:rPr>
        <w:t>.</w:t>
      </w:r>
    </w:p>
    <w:p>
      <w:pPr>
        <w:widowControl/>
        <w:autoSpaceDE/>
        <w:autoSpaceDN/>
        <w:adjustRightInd/>
        <w:spacing w:before="120" w:after="180"/>
        <w:textAlignment w:val="auto"/>
        <w:rPr>
          <w:b/>
          <w:bCs/>
          <w:lang w:val="en-GB"/>
        </w:rPr>
      </w:pPr>
      <w:r>
        <w:rPr>
          <w:b/>
          <w:bCs/>
          <w:lang w:val="en-GB"/>
        </w:rPr>
        <w:t>Proposal 11: The periodicity of LP-SS is suggested to be 320ms.</w:t>
      </w:r>
    </w:p>
    <w:p>
      <w:pPr>
        <w:widowControl/>
        <w:autoSpaceDE/>
        <w:autoSpaceDN/>
        <w:adjustRightInd/>
        <w:spacing w:before="120" w:after="180"/>
        <w:textAlignment w:val="auto"/>
        <w:rPr>
          <w:rFonts w:hint="eastAsia"/>
          <w:b/>
          <w:bCs/>
          <w:lang w:val="en-GB"/>
        </w:rPr>
      </w:pPr>
      <w:r>
        <w:rPr>
          <w:b/>
          <w:bCs/>
          <w:lang w:val="en-GB"/>
        </w:rPr>
        <w:t>Proposal 12: Support the same waveform design for LP-WUS and LP-SS to decrease the complexity of LP-WUR.</w:t>
      </w:r>
    </w:p>
    <w:p>
      <w:pPr>
        <w:pStyle w:val="27"/>
        <w:ind w:left="0" w:leftChars="0" w:firstLine="0"/>
        <w:rPr>
          <w:b/>
          <w:bCs/>
        </w:rPr>
      </w:pPr>
      <w:r>
        <w:rPr>
          <w:b/>
          <w:bCs/>
        </w:rPr>
        <w:t xml:space="preserve">Proposal </w:t>
      </w:r>
      <w:r>
        <w:rPr>
          <w:rFonts w:hint="eastAsia"/>
          <w:b/>
          <w:bCs/>
        </w:rPr>
        <w:t>1</w:t>
      </w:r>
      <w:r>
        <w:rPr>
          <w:b/>
          <w:bCs/>
        </w:rPr>
        <w:t>3:</w:t>
      </w:r>
      <w:r>
        <w:rPr>
          <w:rFonts w:hint="eastAsia"/>
          <w:b/>
          <w:bCs/>
        </w:rPr>
        <w:t xml:space="preserve"> </w:t>
      </w:r>
      <w:r>
        <w:rPr>
          <w:b/>
          <w:bCs/>
        </w:rPr>
        <w:t xml:space="preserve">Consider the following information to be carried in </w:t>
      </w:r>
      <w:r>
        <w:rPr>
          <w:rFonts w:hint="eastAsia"/>
          <w:b/>
          <w:bCs/>
        </w:rPr>
        <w:t>LP-SS</w:t>
      </w:r>
      <w:r>
        <w:rPr>
          <w:b/>
          <w:bCs/>
        </w:rPr>
        <w:t>:</w:t>
      </w:r>
    </w:p>
    <w:p>
      <w:pPr>
        <w:pStyle w:val="27"/>
        <w:numPr>
          <w:ilvl w:val="0"/>
          <w:numId w:val="15"/>
        </w:numPr>
        <w:ind w:leftChars="0"/>
        <w:rPr>
          <w:b/>
          <w:bCs/>
        </w:rPr>
      </w:pPr>
      <w:r>
        <w:rPr>
          <w:rFonts w:hint="eastAsia"/>
          <w:b/>
          <w:bCs/>
        </w:rPr>
        <w:t xml:space="preserve">Cell ID </w:t>
      </w:r>
      <w:r>
        <w:rPr>
          <w:b/>
          <w:bCs/>
        </w:rPr>
        <w:t xml:space="preserve">related </w:t>
      </w:r>
      <w:r>
        <w:rPr>
          <w:rFonts w:hint="eastAsia"/>
          <w:b/>
          <w:bCs/>
        </w:rPr>
        <w:t>information</w:t>
      </w:r>
      <w:r>
        <w:rPr>
          <w:b/>
          <w:bCs/>
        </w:rPr>
        <w:t>;</w:t>
      </w:r>
    </w:p>
    <w:p>
      <w:pPr>
        <w:pStyle w:val="27"/>
        <w:widowControl/>
        <w:numPr>
          <w:ilvl w:val="0"/>
          <w:numId w:val="15"/>
        </w:numPr>
        <w:ind w:leftChars="0"/>
        <w:rPr>
          <w:rFonts w:eastAsiaTheme="minorEastAsia"/>
          <w:lang w:val="en-GB"/>
        </w:rPr>
      </w:pPr>
      <w:r>
        <w:rPr>
          <w:rFonts w:hint="eastAsia"/>
          <w:b/>
          <w:bCs/>
        </w:rPr>
        <w:t>A</w:t>
      </w:r>
      <w:r>
        <w:rPr>
          <w:b/>
          <w:bCs/>
        </w:rPr>
        <w:t xml:space="preserve">n indication </w:t>
      </w:r>
      <w:r>
        <w:rPr>
          <w:rFonts w:hint="eastAsia"/>
          <w:b/>
          <w:bCs/>
        </w:rPr>
        <w:t xml:space="preserve">for </w:t>
      </w:r>
      <w:r>
        <w:rPr>
          <w:b/>
          <w:bCs/>
        </w:rPr>
        <w:t>whether UE need</w:t>
      </w:r>
      <w:r>
        <w:rPr>
          <w:rFonts w:hint="eastAsia" w:eastAsia="宋体"/>
          <w:b/>
          <w:bCs/>
          <w:lang w:val="en-US" w:eastAsia="zh-CN"/>
        </w:rPr>
        <w:t>s</w:t>
      </w:r>
      <w:r>
        <w:rPr>
          <w:b/>
          <w:bCs/>
        </w:rPr>
        <w:t xml:space="preserve"> to read LP-WUS configuration from the current cell</w:t>
      </w:r>
      <w:r>
        <w:rPr>
          <w:rFonts w:hint="eastAsia" w:asciiTheme="minorEastAsia" w:hAnsiTheme="minorEastAsia" w:eastAsiaTheme="minorEastAsia"/>
          <w:b/>
          <w:bCs/>
        </w:rPr>
        <w:t>.</w:t>
      </w:r>
    </w:p>
    <w:p>
      <w:pPr>
        <w:pStyle w:val="2"/>
        <w:widowControl/>
        <w:numPr>
          <w:ilvl w:val="0"/>
          <w:numId w:val="2"/>
        </w:numPr>
        <w:pBdr>
          <w:top w:val="single" w:color="auto" w:sz="12" w:space="3"/>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Reference</w:t>
      </w:r>
    </w:p>
    <w:p>
      <w:pPr>
        <w:rPr>
          <w:rFonts w:eastAsia="MS Mincho"/>
          <w:lang w:val="en-GB" w:eastAsia="ja-JP"/>
        </w:rPr>
      </w:pPr>
      <w:r>
        <w:rPr>
          <w:rFonts w:eastAsia="MS Mincho"/>
          <w:lang w:val="en-GB" w:eastAsia="ja-JP"/>
        </w:rPr>
        <w:t>[1] RP-234056 New WID: Low-power wake-up signal and receiver for NR (LP-WUS/WUR)</w:t>
      </w:r>
    </w:p>
    <w:p>
      <w:pPr>
        <w:rPr>
          <w:rFonts w:eastAsia="MS Mincho"/>
          <w:lang w:val="en-GB" w:eastAsia="ja-JP"/>
        </w:rPr>
      </w:pPr>
      <w:r>
        <w:rPr>
          <w:rFonts w:eastAsia="MS Mincho"/>
          <w:lang w:val="en-GB" w:eastAsia="ja-JP"/>
        </w:rPr>
        <w:t>[2] TR 38.869 Study on low-power wake up signal and receiver for NR</w:t>
      </w:r>
    </w:p>
    <w:p>
      <w:pPr>
        <w:pStyle w:val="25"/>
        <w:rPr>
          <w:rFonts w:hint="eastAsia" w:ascii="Times New Roman" w:hAnsi="Times New Roman" w:eastAsia="MS Mincho"/>
          <w:b w:val="0"/>
          <w:sz w:val="20"/>
          <w:lang w:val="en-GB" w:eastAsia="ja-JP"/>
        </w:rPr>
      </w:pPr>
      <w:r>
        <w:rPr>
          <w:rFonts w:hint="eastAsia" w:ascii="Times New Roman" w:hAnsi="Times New Roman" w:eastAsia="MS Mincho"/>
          <w:b w:val="0"/>
          <w:sz w:val="20"/>
          <w:lang w:val="en-GB" w:eastAsia="ja-JP"/>
        </w:rPr>
        <w:t>[</w:t>
      </w:r>
      <w:r>
        <w:rPr>
          <w:rFonts w:ascii="Times New Roman" w:hAnsi="Times New Roman" w:eastAsia="MS Mincho"/>
          <w:b w:val="0"/>
          <w:sz w:val="20"/>
          <w:lang w:val="en-GB" w:eastAsia="ja-JP"/>
        </w:rPr>
        <w:t>3] R1-2400339 Discussion on LP-WUS operation in IDLE/INACTIVE modes, CMCC</w:t>
      </w:r>
    </w:p>
    <w:p>
      <w:pPr>
        <w:pStyle w:val="2"/>
        <w:widowControl/>
        <w:pBdr>
          <w:top w:val="single" w:color="auto" w:sz="12" w:space="3"/>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Annex</w:t>
      </w:r>
    </w:p>
    <w:p>
      <w:pPr>
        <w:pStyle w:val="3"/>
        <w:widowControl/>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A.1 Simulation assumptions</w:t>
      </w:r>
    </w:p>
    <w:p/>
    <w:tbl>
      <w:tblPr>
        <w:tblStyle w:val="16"/>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260"/>
        <w:gridCol w:w="49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F2F2F2"/>
            <w:tcMar>
              <w:top w:w="75" w:type="dxa"/>
              <w:left w:w="75" w:type="dxa"/>
              <w:bottom w:w="75" w:type="dxa"/>
              <w:right w:w="75" w:type="dxa"/>
            </w:tcMar>
          </w:tcPr>
          <w:p>
            <w:pPr>
              <w:widowControl/>
              <w:kinsoku w:val="0"/>
              <w:overflowPunct w:val="0"/>
              <w:snapToGrid w:val="0"/>
              <w:spacing w:after="120" w:line="288" w:lineRule="auto"/>
              <w:rPr>
                <w:b/>
                <w:sz w:val="18"/>
                <w:szCs w:val="18"/>
              </w:rPr>
            </w:pPr>
            <w:r>
              <w:rPr>
                <w:rFonts w:hint="eastAsia"/>
                <w:b/>
                <w:sz w:val="18"/>
                <w:szCs w:val="18"/>
              </w:rPr>
              <w:t>P</w:t>
            </w:r>
            <w:r>
              <w:rPr>
                <w:b/>
                <w:sz w:val="18"/>
                <w:szCs w:val="18"/>
              </w:rPr>
              <w:t>arameter</w:t>
            </w:r>
          </w:p>
        </w:tc>
        <w:tc>
          <w:tcPr>
            <w:tcW w:w="4957" w:type="dxa"/>
            <w:shd w:val="clear" w:color="auto" w:fill="F2F2F2"/>
            <w:tcMar>
              <w:top w:w="75" w:type="dxa"/>
              <w:left w:w="75" w:type="dxa"/>
              <w:bottom w:w="75" w:type="dxa"/>
              <w:right w:w="75" w:type="dxa"/>
            </w:tcMar>
          </w:tcPr>
          <w:p>
            <w:pPr>
              <w:widowControl/>
              <w:kinsoku w:val="0"/>
              <w:overflowPunct w:val="0"/>
              <w:snapToGrid w:val="0"/>
              <w:spacing w:after="120" w:line="288" w:lineRule="auto"/>
              <w:rPr>
                <w:b/>
                <w:sz w:val="18"/>
                <w:szCs w:val="18"/>
              </w:rPr>
            </w:pPr>
            <w:r>
              <w:rPr>
                <w:rFonts w:hint="eastAsia"/>
                <w:b/>
                <w:sz w:val="18"/>
                <w:szCs w:val="18"/>
              </w:rPr>
              <w:t>A</w:t>
            </w:r>
            <w:r>
              <w:rPr>
                <w:b/>
                <w:sz w:val="18"/>
                <w:szCs w:val="18"/>
              </w:rPr>
              <w:t>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sz w:val="18"/>
                <w:szCs w:val="18"/>
              </w:rPr>
              <w:t xml:space="preserve">Scenario </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2</w:t>
            </w:r>
            <w:r>
              <w:rPr>
                <w:sz w:val="18"/>
                <w:szCs w:val="18"/>
              </w:rPr>
              <w:t>.6GHz dense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Signal B</w:t>
            </w:r>
            <w:r>
              <w:rPr>
                <w:sz w:val="18"/>
                <w:szCs w:val="18"/>
              </w:rPr>
              <w:t>andwidth</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sz w:val="18"/>
                <w:szCs w:val="18"/>
              </w:rPr>
              <w:t>12RB</w:t>
            </w:r>
            <w:r>
              <w:rPr>
                <w:rFonts w:hint="eastAsia"/>
                <w:sz w:val="18"/>
                <w:szCs w:val="18"/>
              </w:rPr>
              <w:t>（4</w:t>
            </w:r>
            <w:r>
              <w:rPr>
                <w:sz w:val="18"/>
                <w:szCs w:val="18"/>
              </w:rPr>
              <w:t>.32MH</w:t>
            </w:r>
            <w:r>
              <w:rPr>
                <w:rFonts w:hint="eastAsia"/>
                <w:sz w:val="18"/>
                <w:szCs w:val="18"/>
              </w:rPr>
              <w:t>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S</w:t>
            </w:r>
            <w:r>
              <w:rPr>
                <w:sz w:val="18"/>
                <w:szCs w:val="18"/>
              </w:rPr>
              <w:t>ubcarrier spacing</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C</w:t>
            </w:r>
            <w:r>
              <w:rPr>
                <w:sz w:val="18"/>
                <w:szCs w:val="18"/>
              </w:rPr>
              <w:t>hannel model</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TDL-C 300ns</w:t>
            </w:r>
            <w:r>
              <w:rPr>
                <w:sz w:val="18"/>
                <w:szCs w:val="18"/>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U</w:t>
            </w:r>
            <w:r>
              <w:rPr>
                <w:sz w:val="18"/>
                <w:szCs w:val="18"/>
              </w:rPr>
              <w:t>E speed</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3</w:t>
            </w:r>
            <w:r>
              <w:rPr>
                <w:sz w:val="18"/>
                <w:szCs w:val="18"/>
              </w:rPr>
              <w:t xml:space="preserve">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Number of RX antennas</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 xml:space="preserve">Time/frequency </w:t>
            </w:r>
            <w:r>
              <w:rPr>
                <w:sz w:val="18"/>
                <w:szCs w:val="18"/>
              </w:rPr>
              <w:t>synchronization</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sz w:val="18"/>
                <w:szCs w:val="18"/>
              </w:rPr>
              <w:t>Ideal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P</w:t>
            </w:r>
            <w:r>
              <w:rPr>
                <w:sz w:val="18"/>
                <w:szCs w:val="18"/>
              </w:rPr>
              <w:t>hase noise</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N</w:t>
            </w:r>
            <w:r>
              <w:rPr>
                <w:sz w:val="18"/>
                <w:szCs w:val="18"/>
              </w:rPr>
              <w:t>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A</w:t>
            </w:r>
            <w:r>
              <w:rPr>
                <w:sz w:val="18"/>
                <w:szCs w:val="18"/>
              </w:rPr>
              <w:t xml:space="preserve">DC sampling </w:t>
            </w:r>
            <w:r>
              <w:rPr>
                <w:rFonts w:hint="eastAsia"/>
                <w:sz w:val="18"/>
                <w:szCs w:val="18"/>
              </w:rPr>
              <w:t>rate</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sz w:val="18"/>
                <w:szCs w:val="18"/>
              </w:rPr>
              <w:t>15.36/7.68/3.84/1.92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A</w:t>
            </w:r>
            <w:r>
              <w:rPr>
                <w:sz w:val="18"/>
                <w:szCs w:val="18"/>
              </w:rPr>
              <w:t>DC width</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sz w:val="18"/>
                <w:szCs w:val="18"/>
              </w:rPr>
              <w:t>Ideal quantization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 w:hRule="atLeast"/>
          <w:jc w:val="center"/>
        </w:trPr>
        <w:tc>
          <w:tcPr>
            <w:tcW w:w="3260"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C</w:t>
            </w:r>
            <w:r>
              <w:rPr>
                <w:sz w:val="18"/>
                <w:szCs w:val="18"/>
              </w:rPr>
              <w:t>oding</w:t>
            </w:r>
          </w:p>
        </w:tc>
        <w:tc>
          <w:tcPr>
            <w:tcW w:w="4957" w:type="dxa"/>
            <w:shd w:val="clear" w:color="auto" w:fill="auto"/>
            <w:tcMar>
              <w:top w:w="75" w:type="dxa"/>
              <w:left w:w="75" w:type="dxa"/>
              <w:bottom w:w="75" w:type="dxa"/>
              <w:right w:w="75" w:type="dxa"/>
            </w:tcMar>
          </w:tcPr>
          <w:p>
            <w:pPr>
              <w:widowControl/>
              <w:kinsoku w:val="0"/>
              <w:overflowPunct w:val="0"/>
              <w:snapToGrid w:val="0"/>
              <w:spacing w:after="120" w:line="288" w:lineRule="auto"/>
              <w:rPr>
                <w:sz w:val="18"/>
                <w:szCs w:val="18"/>
              </w:rPr>
            </w:pPr>
            <w:r>
              <w:rPr>
                <w:rFonts w:hint="eastAsia"/>
                <w:sz w:val="18"/>
                <w:szCs w:val="18"/>
              </w:rPr>
              <w:t>1</w:t>
            </w:r>
            <w:r>
              <w:rPr>
                <w:sz w:val="18"/>
                <w:szCs w:val="18"/>
              </w:rPr>
              <w:t>/2 Manchester encoding</w:t>
            </w:r>
          </w:p>
        </w:tc>
      </w:tr>
    </w:tbl>
    <w:p>
      <w:pPr>
        <w:pStyle w:val="11"/>
        <w:ind w:firstLine="402" w:firstLineChars="200"/>
      </w:pPr>
      <w:bookmarkStart w:id="8" w:name="_Ref131781090"/>
      <w:r>
        <w:t xml:space="preserve">Table </w:t>
      </w:r>
      <w:bookmarkEnd w:id="8"/>
      <w:r>
        <w:t>A.1.1 General simulation assumptions for LP-WUS</w:t>
      </w:r>
    </w:p>
    <w:p>
      <w:pPr>
        <w:pStyle w:val="11"/>
        <w:ind w:firstLine="402" w:firstLineChars="200"/>
      </w:pP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7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vAlign w:val="center"/>
          </w:tcPr>
          <w:p>
            <w:pPr>
              <w:spacing w:before="156" w:beforeLines="50" w:after="156" w:afterLines="50" w:line="288" w:lineRule="auto"/>
              <w:jc w:val="center"/>
              <w:rPr>
                <w:szCs w:val="21"/>
              </w:rPr>
            </w:pPr>
            <w:r>
              <w:rPr>
                <w:szCs w:val="21"/>
              </w:rPr>
              <w:t>Length</w:t>
            </w:r>
          </w:p>
        </w:tc>
        <w:tc>
          <w:tcPr>
            <w:tcW w:w="7167" w:type="dxa"/>
            <w:vAlign w:val="center"/>
          </w:tcPr>
          <w:p>
            <w:pPr>
              <w:spacing w:before="156" w:beforeLines="50" w:after="156" w:afterLines="50" w:line="288" w:lineRule="auto"/>
              <w:jc w:val="center"/>
              <w:rPr>
                <w:szCs w:val="21"/>
              </w:rPr>
            </w:pPr>
            <w:r>
              <w:rPr>
                <w:szCs w:val="21"/>
              </w:rPr>
              <w:t>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vAlign w:val="center"/>
          </w:tcPr>
          <w:p>
            <w:pPr>
              <w:spacing w:before="156" w:beforeLines="50" w:after="156" w:afterLines="50" w:line="288" w:lineRule="auto"/>
              <w:jc w:val="center"/>
              <w:rPr>
                <w:szCs w:val="21"/>
              </w:rPr>
            </w:pPr>
            <w:r>
              <w:rPr>
                <w:rFonts w:hint="eastAsia"/>
                <w:szCs w:val="21"/>
              </w:rPr>
              <w:t>4</w:t>
            </w:r>
          </w:p>
        </w:tc>
        <w:tc>
          <w:tcPr>
            <w:tcW w:w="7167" w:type="dxa"/>
            <w:vAlign w:val="center"/>
          </w:tcPr>
          <w:p>
            <w:pPr>
              <w:spacing w:before="156" w:beforeLines="50" w:after="156" w:afterLines="50" w:line="288" w:lineRule="auto"/>
              <w:jc w:val="center"/>
              <w:rPr>
                <w:szCs w:val="21"/>
              </w:rPr>
            </w:pPr>
            <w:r>
              <w:rPr>
                <w:szCs w:val="21"/>
              </w:rPr>
              <w:t>[0 1 1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vAlign w:val="center"/>
          </w:tcPr>
          <w:p>
            <w:pPr>
              <w:spacing w:before="156" w:beforeLines="50" w:after="156" w:afterLines="50" w:line="288" w:lineRule="auto"/>
              <w:jc w:val="center"/>
              <w:rPr>
                <w:szCs w:val="21"/>
              </w:rPr>
            </w:pPr>
            <w:r>
              <w:rPr>
                <w:rFonts w:hint="eastAsia"/>
                <w:szCs w:val="21"/>
              </w:rPr>
              <w:t>8</w:t>
            </w:r>
          </w:p>
        </w:tc>
        <w:tc>
          <w:tcPr>
            <w:tcW w:w="7167" w:type="dxa"/>
            <w:vAlign w:val="center"/>
          </w:tcPr>
          <w:p>
            <w:pPr>
              <w:spacing w:before="156" w:beforeLines="50" w:after="156" w:afterLines="50" w:line="288" w:lineRule="auto"/>
              <w:jc w:val="center"/>
              <w:rPr>
                <w:szCs w:val="21"/>
              </w:rPr>
            </w:pPr>
            <w:r>
              <w:rPr>
                <w:szCs w:val="21"/>
              </w:rPr>
              <w:t>[0 0 1 1 0 1 0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vAlign w:val="center"/>
          </w:tcPr>
          <w:p>
            <w:pPr>
              <w:spacing w:before="156" w:beforeLines="50" w:after="156" w:afterLines="50" w:line="288" w:lineRule="auto"/>
              <w:jc w:val="center"/>
              <w:rPr>
                <w:szCs w:val="21"/>
              </w:rPr>
            </w:pPr>
            <w:r>
              <w:rPr>
                <w:rFonts w:hint="eastAsia"/>
                <w:szCs w:val="21"/>
              </w:rPr>
              <w:t>1</w:t>
            </w:r>
            <w:r>
              <w:rPr>
                <w:szCs w:val="21"/>
              </w:rPr>
              <w:t>6</w:t>
            </w:r>
          </w:p>
        </w:tc>
        <w:tc>
          <w:tcPr>
            <w:tcW w:w="7167" w:type="dxa"/>
            <w:vAlign w:val="center"/>
          </w:tcPr>
          <w:p>
            <w:pPr>
              <w:spacing w:before="156" w:beforeLines="50" w:after="156" w:afterLines="50" w:line="288" w:lineRule="auto"/>
              <w:jc w:val="center"/>
              <w:rPr>
                <w:szCs w:val="21"/>
              </w:rPr>
            </w:pPr>
            <w:r>
              <w:rPr>
                <w:rFonts w:hint="eastAsia"/>
                <w:szCs w:val="21"/>
              </w:rPr>
              <w:t>[</w:t>
            </w:r>
            <w:r>
              <w:rPr>
                <w:szCs w:val="21"/>
              </w:rPr>
              <w:t>1 1 1 0 0 0 1 0 0 0 1 0 1 1 0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vAlign w:val="center"/>
          </w:tcPr>
          <w:p>
            <w:pPr>
              <w:spacing w:before="156" w:beforeLines="50" w:after="156" w:afterLines="50" w:line="288" w:lineRule="auto"/>
              <w:jc w:val="center"/>
              <w:rPr>
                <w:szCs w:val="21"/>
              </w:rPr>
            </w:pPr>
            <w:r>
              <w:rPr>
                <w:rFonts w:hint="eastAsia"/>
                <w:szCs w:val="21"/>
              </w:rPr>
              <w:t>3</w:t>
            </w:r>
            <w:r>
              <w:rPr>
                <w:szCs w:val="21"/>
              </w:rPr>
              <w:t>2</w:t>
            </w:r>
          </w:p>
        </w:tc>
        <w:tc>
          <w:tcPr>
            <w:tcW w:w="7167" w:type="dxa"/>
            <w:vAlign w:val="center"/>
          </w:tcPr>
          <w:p>
            <w:pPr>
              <w:spacing w:before="156" w:beforeLines="50" w:after="156" w:afterLines="50" w:line="288" w:lineRule="auto"/>
              <w:jc w:val="center"/>
              <w:rPr>
                <w:szCs w:val="21"/>
              </w:rPr>
            </w:pPr>
            <w:r>
              <w:rPr>
                <w:rFonts w:hint="eastAsia"/>
                <w:szCs w:val="21"/>
              </w:rPr>
              <w:t>[</w:t>
            </w:r>
            <w:r>
              <w:rPr>
                <w:szCs w:val="21"/>
              </w:rPr>
              <w:t>0 0 0 1 1 1 1 0 0 0 1 0 0 0 0 1 0 0 1 0 1 1 0 1 1 1 0 1 1 1 0 1]</w:t>
            </w:r>
          </w:p>
        </w:tc>
      </w:tr>
    </w:tbl>
    <w:p>
      <w:pPr>
        <w:pStyle w:val="11"/>
        <w:ind w:firstLine="402" w:firstLineChars="200"/>
        <w:rPr>
          <w:rFonts w:hint="eastAsia"/>
        </w:rPr>
      </w:pPr>
      <w:r>
        <w:t>Table A.1.2 Simulated</w:t>
      </w:r>
      <w:r>
        <w:rPr>
          <w:rFonts w:hint="eastAsia"/>
        </w:rPr>
        <w:t xml:space="preserve"> </w:t>
      </w:r>
      <w:r>
        <w:t>sequence</w:t>
      </w:r>
      <w:r>
        <w:rPr>
          <w:rFonts w:hint="eastAsia"/>
        </w:rPr>
        <w:t xml:space="preserve"> for LP-WUS </w:t>
      </w:r>
      <w:r>
        <w:t>Option 2 Sequence 1</w:t>
      </w:r>
    </w:p>
    <w:p>
      <w:pPr>
        <w:pStyle w:val="11"/>
      </w:pP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0"/>
        <w:gridCol w:w="1080"/>
        <w:gridCol w:w="62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hRule="atLeast"/>
          <w:jc w:val="center"/>
        </w:trPr>
        <w:tc>
          <w:tcPr>
            <w:tcW w:w="990" w:type="dxa"/>
            <w:vAlign w:val="center"/>
          </w:tcPr>
          <w:p>
            <w:pPr>
              <w:spacing w:before="156" w:beforeLines="50" w:after="156" w:afterLines="50" w:line="288" w:lineRule="auto"/>
              <w:jc w:val="center"/>
              <w:rPr>
                <w:szCs w:val="21"/>
              </w:rPr>
            </w:pPr>
            <w:r>
              <w:rPr>
                <w:szCs w:val="21"/>
              </w:rPr>
              <w:t>B</w:t>
            </w:r>
            <w:r>
              <w:rPr>
                <w:rFonts w:hint="eastAsia"/>
                <w:szCs w:val="21"/>
              </w:rPr>
              <w:t>it</w:t>
            </w:r>
          </w:p>
        </w:tc>
        <w:tc>
          <w:tcPr>
            <w:tcW w:w="1080" w:type="dxa"/>
            <w:vAlign w:val="center"/>
          </w:tcPr>
          <w:p>
            <w:pPr>
              <w:spacing w:before="156" w:beforeLines="50" w:after="156" w:afterLines="50" w:line="288" w:lineRule="auto"/>
              <w:jc w:val="center"/>
              <w:rPr>
                <w:szCs w:val="21"/>
              </w:rPr>
            </w:pPr>
            <w:r>
              <w:rPr>
                <w:szCs w:val="21"/>
              </w:rPr>
              <w:t>Length</w:t>
            </w:r>
          </w:p>
        </w:tc>
        <w:tc>
          <w:tcPr>
            <w:tcW w:w="6226" w:type="dxa"/>
            <w:vAlign w:val="center"/>
          </w:tcPr>
          <w:p>
            <w:pPr>
              <w:spacing w:before="156" w:beforeLines="50" w:after="156" w:afterLines="50" w:line="288" w:lineRule="auto"/>
              <w:jc w:val="center"/>
              <w:rPr>
                <w:szCs w:val="21"/>
              </w:rPr>
            </w:pPr>
            <w:r>
              <w:rPr>
                <w:szCs w:val="21"/>
              </w:rPr>
              <w:t>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restart"/>
            <w:vAlign w:val="center"/>
          </w:tcPr>
          <w:p>
            <w:pPr>
              <w:spacing w:before="156" w:beforeLines="50" w:after="156" w:afterLines="50" w:line="288" w:lineRule="auto"/>
              <w:jc w:val="center"/>
              <w:rPr>
                <w:szCs w:val="21"/>
              </w:rPr>
            </w:pPr>
            <w:r>
              <w:rPr>
                <w:szCs w:val="21"/>
              </w:rPr>
              <w:t>1-bit</w:t>
            </w:r>
          </w:p>
        </w:tc>
        <w:tc>
          <w:tcPr>
            <w:tcW w:w="1080" w:type="dxa"/>
            <w:vAlign w:val="center"/>
          </w:tcPr>
          <w:p>
            <w:pPr>
              <w:spacing w:before="156" w:beforeLines="50" w:after="156" w:afterLines="50" w:line="288" w:lineRule="auto"/>
              <w:jc w:val="center"/>
              <w:rPr>
                <w:szCs w:val="21"/>
              </w:rPr>
            </w:pPr>
            <w:r>
              <w:rPr>
                <w:rFonts w:hint="eastAsia"/>
                <w:szCs w:val="21"/>
              </w:rPr>
              <w:t>4</w:t>
            </w:r>
          </w:p>
        </w:tc>
        <w:tc>
          <w:tcPr>
            <w:tcW w:w="6226" w:type="dxa"/>
            <w:vAlign w:val="center"/>
          </w:tcPr>
          <w:p>
            <w:pPr>
              <w:spacing w:before="156" w:beforeLines="50" w:after="156" w:afterLines="50" w:line="288" w:lineRule="auto"/>
              <w:ind w:firstLine="400" w:firstLineChars="200"/>
              <w:jc w:val="center"/>
              <w:rPr>
                <w:szCs w:val="21"/>
              </w:rPr>
            </w:pPr>
            <w:r>
              <w:rPr>
                <w:szCs w:val="21"/>
              </w:rPr>
              <w:t>[0 1 1 0]</w:t>
            </w:r>
          </w:p>
          <w:p>
            <w:pPr>
              <w:spacing w:before="156" w:beforeLines="50" w:after="156" w:afterLines="50" w:line="288" w:lineRule="auto"/>
              <w:ind w:firstLine="400" w:firstLineChars="200"/>
              <w:jc w:val="center"/>
              <w:rPr>
                <w:szCs w:val="21"/>
              </w:rPr>
            </w:pPr>
            <w:r>
              <w:rPr>
                <w:rFonts w:hint="eastAsia"/>
                <w:szCs w:val="21"/>
              </w:rPr>
              <w:t>[</w:t>
            </w:r>
            <w:r>
              <w:rPr>
                <w:szCs w:val="21"/>
              </w:rPr>
              <w:t>1 0 0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continue"/>
            <w:vAlign w:val="center"/>
          </w:tcPr>
          <w:p>
            <w:pPr>
              <w:spacing w:before="156" w:beforeLines="50" w:after="156" w:afterLines="50" w:line="288" w:lineRule="auto"/>
              <w:jc w:val="center"/>
              <w:rPr>
                <w:szCs w:val="21"/>
              </w:rPr>
            </w:pPr>
          </w:p>
        </w:tc>
        <w:tc>
          <w:tcPr>
            <w:tcW w:w="1080" w:type="dxa"/>
            <w:vAlign w:val="center"/>
          </w:tcPr>
          <w:p>
            <w:pPr>
              <w:spacing w:before="156" w:beforeLines="50" w:after="156" w:afterLines="50" w:line="288" w:lineRule="auto"/>
              <w:jc w:val="center"/>
              <w:rPr>
                <w:szCs w:val="21"/>
              </w:rPr>
            </w:pPr>
            <w:r>
              <w:rPr>
                <w:rFonts w:hint="eastAsia"/>
                <w:szCs w:val="21"/>
              </w:rPr>
              <w:t>8</w:t>
            </w:r>
          </w:p>
        </w:tc>
        <w:tc>
          <w:tcPr>
            <w:tcW w:w="6226" w:type="dxa"/>
            <w:vAlign w:val="center"/>
          </w:tcPr>
          <w:p>
            <w:pPr>
              <w:spacing w:before="156" w:beforeLines="50" w:after="156" w:afterLines="50" w:line="288" w:lineRule="auto"/>
              <w:ind w:firstLine="400" w:firstLineChars="200"/>
              <w:jc w:val="center"/>
              <w:rPr>
                <w:szCs w:val="21"/>
              </w:rPr>
            </w:pPr>
            <w:r>
              <w:rPr>
                <w:szCs w:val="21"/>
              </w:rPr>
              <w:t>[0 0 1 1 0 1 0 1]</w:t>
            </w:r>
          </w:p>
          <w:p>
            <w:pPr>
              <w:spacing w:before="156" w:beforeLines="50" w:after="156" w:afterLines="50" w:line="288" w:lineRule="auto"/>
              <w:ind w:firstLine="400" w:firstLineChars="200"/>
              <w:jc w:val="center"/>
              <w:rPr>
                <w:szCs w:val="21"/>
              </w:rPr>
            </w:pPr>
            <w:r>
              <w:rPr>
                <w:szCs w:val="21"/>
              </w:rPr>
              <w:t>[1 1 0 0 1 0 1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continue"/>
            <w:vAlign w:val="center"/>
          </w:tcPr>
          <w:p>
            <w:pPr>
              <w:spacing w:before="156" w:beforeLines="50" w:after="156" w:afterLines="50" w:line="288" w:lineRule="auto"/>
              <w:jc w:val="center"/>
              <w:rPr>
                <w:szCs w:val="21"/>
              </w:rPr>
            </w:pPr>
          </w:p>
        </w:tc>
        <w:tc>
          <w:tcPr>
            <w:tcW w:w="1080" w:type="dxa"/>
            <w:vAlign w:val="center"/>
          </w:tcPr>
          <w:p>
            <w:pPr>
              <w:spacing w:before="156" w:beforeLines="50" w:after="156" w:afterLines="50" w:line="288" w:lineRule="auto"/>
              <w:jc w:val="center"/>
              <w:rPr>
                <w:szCs w:val="21"/>
              </w:rPr>
            </w:pPr>
            <w:r>
              <w:rPr>
                <w:rFonts w:hint="eastAsia"/>
                <w:szCs w:val="21"/>
              </w:rPr>
              <w:t>1</w:t>
            </w:r>
            <w:r>
              <w:rPr>
                <w:szCs w:val="21"/>
              </w:rPr>
              <w:t>6</w:t>
            </w:r>
          </w:p>
        </w:tc>
        <w:tc>
          <w:tcPr>
            <w:tcW w:w="6226" w:type="dxa"/>
            <w:vAlign w:val="center"/>
          </w:tcPr>
          <w:p>
            <w:pPr>
              <w:spacing w:before="156" w:beforeLines="50" w:after="156" w:afterLines="50" w:line="288" w:lineRule="auto"/>
              <w:ind w:firstLine="400" w:firstLineChars="200"/>
              <w:jc w:val="center"/>
              <w:rPr>
                <w:szCs w:val="21"/>
              </w:rPr>
            </w:pPr>
            <w:r>
              <w:rPr>
                <w:rFonts w:hint="eastAsia"/>
                <w:szCs w:val="21"/>
              </w:rPr>
              <w:t>[</w:t>
            </w:r>
            <w:r>
              <w:rPr>
                <w:szCs w:val="21"/>
              </w:rPr>
              <w:t>1 1 1 0 0 0 1 0 0 0 1 0 1 1 0 1]</w:t>
            </w:r>
          </w:p>
          <w:p>
            <w:pPr>
              <w:spacing w:before="156" w:beforeLines="50" w:after="156" w:afterLines="50" w:line="288" w:lineRule="auto"/>
              <w:ind w:firstLine="400" w:firstLineChars="200"/>
              <w:jc w:val="center"/>
              <w:rPr>
                <w:szCs w:val="21"/>
              </w:rPr>
            </w:pPr>
            <w:r>
              <w:rPr>
                <w:rFonts w:hint="eastAsia"/>
                <w:szCs w:val="21"/>
              </w:rPr>
              <w:t>[</w:t>
            </w:r>
            <w:r>
              <w:rPr>
                <w:szCs w:val="21"/>
              </w:rPr>
              <w:t>0 0 0 1 1 1 0 1 1 1 0 1 0 0 1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restart"/>
            <w:vAlign w:val="center"/>
          </w:tcPr>
          <w:p>
            <w:pPr>
              <w:spacing w:before="156" w:beforeLines="50" w:after="156" w:afterLines="50" w:line="288" w:lineRule="auto"/>
              <w:jc w:val="center"/>
              <w:rPr>
                <w:szCs w:val="21"/>
              </w:rPr>
            </w:pPr>
            <w:r>
              <w:rPr>
                <w:szCs w:val="21"/>
              </w:rPr>
              <w:t>2-bit</w:t>
            </w:r>
          </w:p>
        </w:tc>
        <w:tc>
          <w:tcPr>
            <w:tcW w:w="1080" w:type="dxa"/>
            <w:vAlign w:val="center"/>
          </w:tcPr>
          <w:p>
            <w:pPr>
              <w:spacing w:before="156" w:beforeLines="50" w:after="156" w:afterLines="50" w:line="288" w:lineRule="auto"/>
              <w:jc w:val="center"/>
              <w:rPr>
                <w:szCs w:val="21"/>
              </w:rPr>
            </w:pPr>
            <w:r>
              <w:rPr>
                <w:szCs w:val="21"/>
              </w:rPr>
              <w:t>8</w:t>
            </w:r>
          </w:p>
        </w:tc>
        <w:tc>
          <w:tcPr>
            <w:tcW w:w="6226" w:type="dxa"/>
            <w:vAlign w:val="center"/>
          </w:tcPr>
          <w:p>
            <w:pPr>
              <w:spacing w:before="156" w:beforeLines="50" w:after="156" w:afterLines="50" w:line="288" w:lineRule="auto"/>
              <w:ind w:firstLine="400" w:firstLineChars="200"/>
              <w:jc w:val="center"/>
              <w:rPr>
                <w:szCs w:val="21"/>
              </w:rPr>
            </w:pPr>
            <w:r>
              <w:t>[1 1 0 0 0 0 0 0</w:t>
            </w:r>
            <w:r>
              <w:rPr>
                <w:szCs w:val="21"/>
              </w:rPr>
              <w:t xml:space="preserve">] </w:t>
            </w:r>
          </w:p>
          <w:p>
            <w:pPr>
              <w:spacing w:before="156" w:beforeLines="50" w:after="156" w:afterLines="50" w:line="288" w:lineRule="auto"/>
              <w:ind w:firstLine="400" w:firstLineChars="200"/>
              <w:jc w:val="center"/>
              <w:rPr>
                <w:szCs w:val="21"/>
              </w:rPr>
            </w:pPr>
            <w:r>
              <w:t>[0 0 1 1 0 0 0 0</w:t>
            </w:r>
            <w:r>
              <w:rPr>
                <w:szCs w:val="21"/>
              </w:rPr>
              <w:t>]</w:t>
            </w:r>
          </w:p>
          <w:p>
            <w:pPr>
              <w:spacing w:before="156" w:beforeLines="50" w:after="156" w:afterLines="50" w:line="288" w:lineRule="auto"/>
              <w:ind w:firstLine="400" w:firstLineChars="200"/>
              <w:jc w:val="center"/>
              <w:rPr>
                <w:szCs w:val="21"/>
              </w:rPr>
            </w:pPr>
            <w:r>
              <w:t>[0 0 0 0 1 1 0 0</w:t>
            </w:r>
            <w:r>
              <w:rPr>
                <w:szCs w:val="21"/>
              </w:rPr>
              <w:t>]</w:t>
            </w:r>
          </w:p>
          <w:p>
            <w:pPr>
              <w:spacing w:before="156" w:beforeLines="50" w:after="156" w:afterLines="50" w:line="288" w:lineRule="auto"/>
              <w:ind w:firstLine="400" w:firstLineChars="200"/>
              <w:jc w:val="center"/>
              <w:rPr>
                <w:szCs w:val="21"/>
              </w:rPr>
            </w:pPr>
            <w:r>
              <w:t>[0 0 0 0 0 0 1 1</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continue"/>
            <w:vAlign w:val="center"/>
          </w:tcPr>
          <w:p>
            <w:pPr>
              <w:spacing w:before="156" w:beforeLines="50" w:after="156" w:afterLines="50" w:line="288" w:lineRule="auto"/>
              <w:jc w:val="center"/>
              <w:rPr>
                <w:szCs w:val="21"/>
              </w:rPr>
            </w:pPr>
          </w:p>
        </w:tc>
        <w:tc>
          <w:tcPr>
            <w:tcW w:w="1080" w:type="dxa"/>
            <w:vAlign w:val="center"/>
          </w:tcPr>
          <w:p>
            <w:pPr>
              <w:spacing w:before="156" w:beforeLines="50" w:after="156" w:afterLines="50" w:line="288" w:lineRule="auto"/>
              <w:jc w:val="center"/>
              <w:rPr>
                <w:szCs w:val="21"/>
              </w:rPr>
            </w:pPr>
            <w:r>
              <w:rPr>
                <w:szCs w:val="21"/>
              </w:rPr>
              <w:t>16</w:t>
            </w:r>
          </w:p>
        </w:tc>
        <w:tc>
          <w:tcPr>
            <w:tcW w:w="6226" w:type="dxa"/>
            <w:vAlign w:val="center"/>
          </w:tcPr>
          <w:p>
            <w:pPr>
              <w:spacing w:before="156" w:beforeLines="50" w:after="156" w:afterLines="50" w:line="288" w:lineRule="auto"/>
              <w:ind w:firstLine="400" w:firstLineChars="200"/>
              <w:jc w:val="center"/>
              <w:rPr>
                <w:szCs w:val="21"/>
              </w:rPr>
            </w:pPr>
            <w:r>
              <w:rPr>
                <w:szCs w:val="21"/>
              </w:rPr>
              <w:t>[1 1 1 1 0 0 0 0 0 0 0 0 0 0 0 0]</w:t>
            </w:r>
          </w:p>
          <w:p>
            <w:pPr>
              <w:spacing w:before="156" w:beforeLines="50" w:after="156" w:afterLines="50" w:line="288" w:lineRule="auto"/>
              <w:ind w:firstLine="400" w:firstLineChars="200"/>
              <w:jc w:val="center"/>
              <w:rPr>
                <w:szCs w:val="21"/>
              </w:rPr>
            </w:pPr>
            <w:r>
              <w:rPr>
                <w:szCs w:val="21"/>
              </w:rPr>
              <w:t>[0 0 0 0 1 1 1 1 0 0 0 0 0 0 0 0]</w:t>
            </w:r>
          </w:p>
          <w:p>
            <w:pPr>
              <w:spacing w:before="156" w:beforeLines="50" w:after="156" w:afterLines="50" w:line="288" w:lineRule="auto"/>
              <w:ind w:firstLine="400" w:firstLineChars="200"/>
              <w:jc w:val="center"/>
              <w:rPr>
                <w:szCs w:val="21"/>
              </w:rPr>
            </w:pPr>
            <w:r>
              <w:rPr>
                <w:rFonts w:hint="eastAsia"/>
                <w:szCs w:val="21"/>
              </w:rPr>
              <w:t>[</w:t>
            </w:r>
            <w:r>
              <w:rPr>
                <w:szCs w:val="21"/>
              </w:rPr>
              <w:t>0 0 0 0 0 0 0 0 1 1 1 1 0 0 0 0]</w:t>
            </w:r>
          </w:p>
          <w:p>
            <w:pPr>
              <w:spacing w:before="156" w:beforeLines="50" w:after="156" w:afterLines="50" w:line="288" w:lineRule="auto"/>
              <w:ind w:firstLine="400" w:firstLineChars="200"/>
              <w:jc w:val="center"/>
              <w:rPr>
                <w:szCs w:val="21"/>
              </w:rPr>
            </w:pPr>
            <w:r>
              <w:rPr>
                <w:rFonts w:hint="eastAsia"/>
                <w:szCs w:val="21"/>
              </w:rPr>
              <w:t>[</w:t>
            </w:r>
            <w:r>
              <w:rPr>
                <w:szCs w:val="21"/>
              </w:rPr>
              <w:t>0 0 0 0 0 0 0 0 0 0 0 0 1 1 1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90" w:type="dxa"/>
            <w:vMerge w:val="continue"/>
            <w:vAlign w:val="center"/>
          </w:tcPr>
          <w:p>
            <w:pPr>
              <w:spacing w:before="156" w:beforeLines="50" w:after="156" w:afterLines="50" w:line="288" w:lineRule="auto"/>
              <w:jc w:val="center"/>
              <w:rPr>
                <w:szCs w:val="21"/>
              </w:rPr>
            </w:pPr>
          </w:p>
        </w:tc>
        <w:tc>
          <w:tcPr>
            <w:tcW w:w="1080" w:type="dxa"/>
            <w:vAlign w:val="center"/>
          </w:tcPr>
          <w:p>
            <w:pPr>
              <w:spacing w:before="156" w:beforeLines="50" w:after="156" w:afterLines="50" w:line="288" w:lineRule="auto"/>
              <w:jc w:val="center"/>
              <w:rPr>
                <w:szCs w:val="21"/>
              </w:rPr>
            </w:pPr>
            <w:r>
              <w:rPr>
                <w:szCs w:val="21"/>
              </w:rPr>
              <w:t>32</w:t>
            </w:r>
          </w:p>
        </w:tc>
        <w:tc>
          <w:tcPr>
            <w:tcW w:w="6226" w:type="dxa"/>
            <w:vAlign w:val="center"/>
          </w:tcPr>
          <w:p>
            <w:pPr>
              <w:spacing w:before="156" w:beforeLines="50" w:after="156" w:afterLines="50" w:line="288" w:lineRule="auto"/>
              <w:ind w:firstLine="400" w:firstLineChars="200"/>
              <w:jc w:val="center"/>
              <w:rPr>
                <w:szCs w:val="21"/>
              </w:rPr>
            </w:pPr>
            <w:r>
              <w:rPr>
                <w:rFonts w:hint="eastAsia"/>
                <w:szCs w:val="21"/>
              </w:rPr>
              <w:t>[</w:t>
            </w:r>
            <w:r>
              <w:rPr>
                <w:szCs w:val="21"/>
              </w:rPr>
              <w:t>1 1 1 1 1 1 1 1 0 0 0 0 0 0 0 0 0 0 0 0 0 0 0 0 0 0 0 0 0 0 0 0]</w:t>
            </w:r>
          </w:p>
          <w:p>
            <w:pPr>
              <w:spacing w:before="156" w:beforeLines="50" w:after="156" w:afterLines="50" w:line="288" w:lineRule="auto"/>
              <w:ind w:firstLine="400" w:firstLineChars="200"/>
              <w:jc w:val="center"/>
              <w:rPr>
                <w:szCs w:val="21"/>
              </w:rPr>
            </w:pPr>
            <w:r>
              <w:rPr>
                <w:rFonts w:hint="eastAsia"/>
                <w:szCs w:val="21"/>
              </w:rPr>
              <w:t>[</w:t>
            </w:r>
            <w:r>
              <w:rPr>
                <w:szCs w:val="21"/>
              </w:rPr>
              <w:t>0 0 0 0 0 0 0 0 1 1 1 1 1 1 1 1 0 0 0 0 0 0 0 0 0 0 0 0 0 0 0 0]</w:t>
            </w:r>
          </w:p>
          <w:p>
            <w:pPr>
              <w:spacing w:before="156" w:beforeLines="50" w:after="156" w:afterLines="50" w:line="288" w:lineRule="auto"/>
              <w:ind w:firstLine="400" w:firstLineChars="200"/>
              <w:jc w:val="center"/>
              <w:rPr>
                <w:szCs w:val="21"/>
              </w:rPr>
            </w:pPr>
            <w:r>
              <w:rPr>
                <w:rFonts w:hint="eastAsia"/>
                <w:szCs w:val="21"/>
              </w:rPr>
              <w:t>[</w:t>
            </w:r>
            <w:r>
              <w:rPr>
                <w:szCs w:val="21"/>
              </w:rPr>
              <w:t>0 0 0 0 0 0 0 0 0 0 0 0 0 0 0 0 1 1 1 1 1 1 1 1 0 0 0 0 0 0 0 0]</w:t>
            </w:r>
          </w:p>
          <w:p>
            <w:pPr>
              <w:spacing w:before="156" w:beforeLines="50" w:after="156" w:afterLines="50" w:line="288" w:lineRule="auto"/>
              <w:ind w:firstLine="400" w:firstLineChars="200"/>
              <w:jc w:val="center"/>
              <w:rPr>
                <w:szCs w:val="21"/>
              </w:rPr>
            </w:pPr>
            <w:r>
              <w:rPr>
                <w:rFonts w:hint="eastAsia"/>
                <w:szCs w:val="21"/>
              </w:rPr>
              <w:t>[</w:t>
            </w:r>
            <w:r>
              <w:rPr>
                <w:szCs w:val="21"/>
              </w:rPr>
              <w:t>]0 0 0 0 0 0 0 0 0 0 0 0 0 0 0 0 0 0 0 0 0 0 0 0 1 1 1 1 1 1 1 1</w:t>
            </w:r>
          </w:p>
        </w:tc>
      </w:tr>
    </w:tbl>
    <w:p>
      <w:pPr>
        <w:pStyle w:val="11"/>
        <w:rPr>
          <w:rFonts w:hint="eastAsia"/>
        </w:rPr>
      </w:pPr>
      <w:r>
        <w:t>Table A.1.3 Simulated</w:t>
      </w:r>
      <w:r>
        <w:rPr>
          <w:rFonts w:hint="eastAsia"/>
        </w:rPr>
        <w:t xml:space="preserve"> </w:t>
      </w:r>
      <w:r>
        <w:t>sequence</w:t>
      </w:r>
      <w:r>
        <w:rPr>
          <w:rFonts w:hint="eastAsia"/>
        </w:rPr>
        <w:t xml:space="preserve"> for LP-WUS </w:t>
      </w:r>
      <w:r>
        <w:t>Option 2 Sequence 2</w:t>
      </w:r>
    </w:p>
    <w:p>
      <w:pPr>
        <w:rPr>
          <w:rFonts w:hint="eastAsia"/>
        </w:rPr>
      </w:pPr>
    </w:p>
    <w:p>
      <w:pPr>
        <w:pStyle w:val="3"/>
        <w:widowControl/>
        <w:autoSpaceDE/>
        <w:autoSpaceDN/>
        <w:adjustRightInd/>
        <w:spacing w:before="0" w:after="0"/>
        <w:jc w:val="left"/>
        <w:textAlignment w:val="auto"/>
        <w:rPr>
          <w:rFonts w:ascii="Times New Roman" w:hAnsi="Times New Roman" w:eastAsia="宋体"/>
          <w:i/>
          <w:iCs/>
          <w:kern w:val="0"/>
          <w:sz w:val="28"/>
          <w:szCs w:val="28"/>
          <w:lang w:val="en-GB"/>
        </w:rPr>
      </w:pPr>
      <w:r>
        <w:rPr>
          <w:rFonts w:ascii="Times New Roman" w:hAnsi="Times New Roman" w:eastAsia="宋体"/>
          <w:i/>
          <w:iCs/>
          <w:kern w:val="0"/>
          <w:sz w:val="28"/>
          <w:szCs w:val="28"/>
          <w:lang w:val="en-GB"/>
        </w:rPr>
        <w:t>A.2 Simulation results</w:t>
      </w:r>
    </w:p>
    <w:p>
      <w:pPr>
        <w:pStyle w:val="4"/>
        <w:numPr>
          <w:ilvl w:val="0"/>
          <w:numId w:val="0"/>
        </w:numPr>
      </w:pPr>
      <w:r>
        <w:rPr>
          <w:rFonts w:hint="eastAsia"/>
        </w:rPr>
        <w:t>A</w:t>
      </w:r>
      <w:r>
        <w:t>.2.1 Sampling rate</w:t>
      </w:r>
    </w:p>
    <w:p/>
    <w:p>
      <w:pPr>
        <w:spacing w:before="156" w:beforeLines="50" w:after="156" w:afterLines="50" w:line="288" w:lineRule="auto"/>
        <w:ind w:firstLine="400" w:firstLineChars="200"/>
        <w:jc w:val="center"/>
      </w:pPr>
      <w:r>
        <w:object>
          <v:shape id="_x0000_i1027" o:spt="75" type="#_x0000_t75" style="height:168.35pt;width:194.05pt;" o:ole="t" filled="f" o:preferrelative="t" stroked="f" coordsize="21600,21600">
            <v:path/>
            <v:fill on="f" focussize="0,0"/>
            <v:stroke on="f"/>
            <v:imagedata r:id="rId11" o:title=""/>
            <o:lock v:ext="edit" aspectratio="t"/>
            <w10:wrap type="none"/>
            <w10:anchorlock/>
          </v:shape>
          <o:OLEObject Type="Embed" ProgID="Origin95.Graph" ShapeID="_x0000_i1027" DrawAspect="Content" ObjectID="_1468075727" r:id="rId10">
            <o:LockedField>false</o:LockedField>
          </o:OLEObject>
        </w:object>
      </w:r>
    </w:p>
    <w:p>
      <w:pPr>
        <w:jc w:val="center"/>
        <w:rPr>
          <w:b/>
          <w:bCs/>
          <w:sz w:val="18"/>
          <w:szCs w:val="18"/>
        </w:rPr>
      </w:pPr>
      <w:r>
        <w:rPr>
          <w:rFonts w:hint="eastAsia"/>
          <w:b/>
          <w:bCs/>
          <w:sz w:val="18"/>
          <w:szCs w:val="18"/>
        </w:rPr>
        <w:t xml:space="preserve">Figure </w:t>
      </w:r>
      <w:r>
        <w:rPr>
          <w:rFonts w:hint="eastAsia"/>
          <w:b/>
          <w:bCs/>
          <w:sz w:val="18"/>
          <w:szCs w:val="18"/>
          <w:lang w:val="en-US" w:eastAsia="zh-CN"/>
        </w:rPr>
        <w:t>A.2.1-1</w:t>
      </w:r>
      <w:r>
        <w:rPr>
          <w:rFonts w:hint="eastAsia"/>
          <w:b/>
          <w:bCs/>
          <w:sz w:val="18"/>
          <w:szCs w:val="18"/>
        </w:rPr>
        <w:t xml:space="preserve">. </w:t>
      </w:r>
      <w:r>
        <w:rPr>
          <w:b/>
          <w:bCs/>
          <w:sz w:val="18"/>
          <w:szCs w:val="18"/>
        </w:rPr>
        <w:t>Comparis</w:t>
      </w:r>
      <w:r>
        <w:rPr>
          <w:rFonts w:hint="eastAsia"/>
          <w:b/>
          <w:bCs/>
          <w:sz w:val="18"/>
          <w:szCs w:val="18"/>
        </w:rPr>
        <w:t>on of OOK-1 under different sampling rate</w:t>
      </w:r>
    </w:p>
    <w:p>
      <w:pPr>
        <w:spacing w:before="156" w:beforeLines="50" w:after="156" w:afterLines="50" w:line="288" w:lineRule="auto"/>
        <w:ind w:firstLine="400" w:firstLineChars="200"/>
        <w:jc w:val="center"/>
      </w:pPr>
      <w:r>
        <w:object>
          <v:shape id="_x0000_i1028" o:spt="75" type="#_x0000_t75" style="height:177.6pt;width:204.25pt;" o:ole="t" filled="f" o:preferrelative="t" stroked="f" coordsize="21600,21600">
            <v:path/>
            <v:fill on="f" focussize="0,0"/>
            <v:stroke on="f"/>
            <v:imagedata r:id="rId13" o:title=""/>
            <o:lock v:ext="edit" aspectratio="t"/>
            <w10:wrap type="none"/>
            <w10:anchorlock/>
          </v:shape>
          <o:OLEObject Type="Embed" ProgID="Origin95.Graph" ShapeID="_x0000_i1028" DrawAspect="Content" ObjectID="_1468075728" r:id="rId12">
            <o:LockedField>false</o:LockedField>
          </o:OLEObject>
        </w:object>
      </w:r>
    </w:p>
    <w:p>
      <w:pPr>
        <w:jc w:val="center"/>
        <w:rPr>
          <w:b/>
          <w:bCs/>
          <w:sz w:val="18"/>
          <w:szCs w:val="18"/>
        </w:rPr>
      </w:pPr>
      <w:r>
        <w:rPr>
          <w:rFonts w:hint="eastAsia"/>
          <w:b/>
          <w:bCs/>
          <w:sz w:val="18"/>
          <w:szCs w:val="18"/>
        </w:rPr>
        <w:t xml:space="preserve">Figure </w:t>
      </w:r>
      <w:r>
        <w:rPr>
          <w:rFonts w:hint="eastAsia"/>
          <w:b/>
          <w:bCs/>
          <w:sz w:val="18"/>
          <w:szCs w:val="18"/>
          <w:lang w:val="en-US" w:eastAsia="zh-CN"/>
        </w:rPr>
        <w:t>A.2.1-2</w:t>
      </w:r>
      <w:r>
        <w:rPr>
          <w:rFonts w:hint="eastAsia"/>
          <w:b/>
          <w:bCs/>
          <w:sz w:val="18"/>
          <w:szCs w:val="18"/>
        </w:rPr>
        <w:t xml:space="preserve">. </w:t>
      </w:r>
      <w:r>
        <w:rPr>
          <w:b/>
          <w:bCs/>
          <w:sz w:val="18"/>
          <w:szCs w:val="18"/>
        </w:rPr>
        <w:t>Comparis</w:t>
      </w:r>
      <w:r>
        <w:rPr>
          <w:rFonts w:hint="eastAsia"/>
          <w:b/>
          <w:bCs/>
          <w:sz w:val="18"/>
          <w:szCs w:val="18"/>
        </w:rPr>
        <w:t>on of OOK-4 with</w:t>
      </w:r>
      <w:r>
        <w:rPr>
          <w:b/>
          <w:bCs/>
          <w:sz w:val="18"/>
          <w:szCs w:val="18"/>
        </w:rPr>
        <w:t xml:space="preserve"> M=</w:t>
      </w:r>
      <w:r>
        <w:rPr>
          <w:rFonts w:hint="eastAsia"/>
          <w:b/>
          <w:bCs/>
          <w:sz w:val="18"/>
          <w:szCs w:val="18"/>
        </w:rPr>
        <w:t>2 under different sampling rate</w:t>
      </w:r>
    </w:p>
    <w:p>
      <w:pPr>
        <w:rPr>
          <w:b/>
          <w:bCs/>
          <w:sz w:val="18"/>
          <w:szCs w:val="18"/>
        </w:rPr>
      </w:pPr>
    </w:p>
    <w:p>
      <w:pPr>
        <w:spacing w:before="156" w:beforeLines="50" w:after="156" w:afterLines="50" w:line="288" w:lineRule="auto"/>
        <w:ind w:firstLine="400" w:firstLineChars="200"/>
        <w:jc w:val="center"/>
      </w:pPr>
      <w:r>
        <w:object>
          <v:shape id="_x0000_i1029" o:spt="75" type="#_x0000_t75" style="height:177.55pt;width:204.3pt;" o:ole="t" filled="f" o:preferrelative="t" stroked="f" coordsize="21600,21600">
            <v:path/>
            <v:fill on="f" focussize="0,0"/>
            <v:stroke on="f"/>
            <v:imagedata r:id="rId15" o:title=""/>
            <o:lock v:ext="edit" aspectratio="t"/>
            <w10:wrap type="none"/>
            <w10:anchorlock/>
          </v:shape>
          <o:OLEObject Type="Embed" ProgID="Origin95.Graph" ShapeID="_x0000_i1029" DrawAspect="Content" ObjectID="_1468075729" r:id="rId14">
            <o:LockedField>false</o:LockedField>
          </o:OLEObject>
        </w:object>
      </w:r>
    </w:p>
    <w:p>
      <w:pPr>
        <w:jc w:val="center"/>
        <w:rPr>
          <w:b/>
          <w:bCs/>
          <w:sz w:val="18"/>
          <w:szCs w:val="18"/>
        </w:rPr>
      </w:pPr>
      <w:r>
        <w:rPr>
          <w:rFonts w:hint="eastAsia"/>
          <w:b/>
          <w:bCs/>
          <w:sz w:val="18"/>
          <w:szCs w:val="18"/>
        </w:rPr>
        <w:t xml:space="preserve">Figure </w:t>
      </w:r>
      <w:r>
        <w:rPr>
          <w:rFonts w:hint="eastAsia"/>
          <w:b/>
          <w:bCs/>
          <w:sz w:val="18"/>
          <w:szCs w:val="18"/>
          <w:lang w:val="en-US" w:eastAsia="zh-CN"/>
        </w:rPr>
        <w:t>A.2.1-3</w:t>
      </w:r>
      <w:r>
        <w:rPr>
          <w:rFonts w:hint="eastAsia"/>
          <w:b/>
          <w:bCs/>
          <w:sz w:val="18"/>
          <w:szCs w:val="18"/>
        </w:rPr>
        <w:t xml:space="preserve">. </w:t>
      </w:r>
      <w:r>
        <w:rPr>
          <w:b/>
          <w:bCs/>
          <w:sz w:val="18"/>
          <w:szCs w:val="18"/>
        </w:rPr>
        <w:t>Comparis</w:t>
      </w:r>
      <w:r>
        <w:rPr>
          <w:rFonts w:hint="eastAsia"/>
          <w:b/>
          <w:bCs/>
          <w:sz w:val="18"/>
          <w:szCs w:val="18"/>
        </w:rPr>
        <w:t>on of OOK-4 with</w:t>
      </w:r>
      <w:r>
        <w:rPr>
          <w:b/>
          <w:bCs/>
          <w:sz w:val="18"/>
          <w:szCs w:val="18"/>
        </w:rPr>
        <w:t xml:space="preserve"> M=</w:t>
      </w:r>
      <w:r>
        <w:rPr>
          <w:rFonts w:hint="eastAsia"/>
          <w:b/>
          <w:bCs/>
          <w:sz w:val="18"/>
          <w:szCs w:val="18"/>
        </w:rPr>
        <w:t>4 under different sampling rate</w:t>
      </w:r>
    </w:p>
    <w:p>
      <w:pPr>
        <w:pStyle w:val="4"/>
        <w:numPr>
          <w:ilvl w:val="0"/>
          <w:numId w:val="0"/>
        </w:numPr>
      </w:pPr>
      <w:r>
        <w:rPr>
          <w:rFonts w:hint="eastAsia"/>
        </w:rPr>
        <w:t>A</w:t>
      </w:r>
      <w:r>
        <w:t>.2.2 ADC width</w:t>
      </w:r>
    </w:p>
    <w:p>
      <w:pPr>
        <w:rPr>
          <w:b/>
          <w:bCs/>
          <w:sz w:val="18"/>
          <w:szCs w:val="18"/>
        </w:rPr>
      </w:pPr>
    </w:p>
    <w:p>
      <w:pPr>
        <w:spacing w:before="156" w:beforeLines="50" w:after="156" w:afterLines="50" w:line="288" w:lineRule="auto"/>
        <w:ind w:firstLine="400" w:firstLineChars="200"/>
        <w:jc w:val="center"/>
      </w:pPr>
      <w:r>
        <w:object>
          <v:shape id="_x0000_i1030" o:spt="75" type="#_x0000_t75" style="height:181.65pt;width:209.05pt;" o:ole="t" filled="f" o:preferrelative="t" stroked="f" coordsize="21600,21600">
            <v:path/>
            <v:fill on="f" focussize="0,0"/>
            <v:stroke on="f"/>
            <v:imagedata r:id="rId17" o:title=""/>
            <o:lock v:ext="edit" aspectratio="t"/>
            <w10:wrap type="none"/>
            <w10:anchorlock/>
          </v:shape>
          <o:OLEObject Type="Embed" ProgID="Origin95.Graph" ShapeID="_x0000_i1030" DrawAspect="Content" ObjectID="_1468075730" r:id="rId16">
            <o:LockedField>false</o:LockedField>
          </o:OLEObject>
        </w:object>
      </w:r>
    </w:p>
    <w:p>
      <w:pPr>
        <w:jc w:val="center"/>
        <w:rPr>
          <w:rFonts w:hint="default" w:eastAsia="宋体"/>
          <w:b/>
          <w:bCs/>
          <w:sz w:val="18"/>
          <w:szCs w:val="18"/>
          <w:lang w:val="en-US" w:eastAsia="zh-CN"/>
        </w:rPr>
      </w:pPr>
      <w:r>
        <w:rPr>
          <w:rFonts w:hint="eastAsia"/>
          <w:b/>
          <w:bCs/>
          <w:sz w:val="18"/>
          <w:szCs w:val="18"/>
        </w:rPr>
        <w:t xml:space="preserve">Figure </w:t>
      </w:r>
      <w:r>
        <w:rPr>
          <w:rFonts w:hint="eastAsia"/>
          <w:b/>
          <w:bCs/>
          <w:sz w:val="18"/>
          <w:szCs w:val="18"/>
          <w:lang w:val="en-US" w:eastAsia="zh-CN"/>
        </w:rPr>
        <w:t>A.2.2-1</w:t>
      </w:r>
      <w:r>
        <w:rPr>
          <w:rFonts w:hint="eastAsia"/>
          <w:b/>
          <w:bCs/>
          <w:sz w:val="18"/>
          <w:szCs w:val="18"/>
        </w:rPr>
        <w:t xml:space="preserve">. </w:t>
      </w:r>
      <w:r>
        <w:rPr>
          <w:b/>
          <w:bCs/>
          <w:sz w:val="18"/>
          <w:szCs w:val="18"/>
        </w:rPr>
        <w:t>Comparis</w:t>
      </w:r>
      <w:r>
        <w:rPr>
          <w:rFonts w:hint="eastAsia"/>
          <w:b/>
          <w:bCs/>
          <w:sz w:val="18"/>
          <w:szCs w:val="18"/>
        </w:rPr>
        <w:t xml:space="preserve">on of OOK-1 under different </w:t>
      </w:r>
      <w:r>
        <w:rPr>
          <w:rFonts w:hint="eastAsia"/>
          <w:b/>
          <w:bCs/>
          <w:sz w:val="18"/>
          <w:szCs w:val="18"/>
          <w:lang w:val="en-US" w:eastAsia="zh-CN"/>
        </w:rPr>
        <w:t>ADC width</w:t>
      </w:r>
    </w:p>
    <w:p>
      <w:pPr>
        <w:rPr>
          <w:b/>
          <w:bCs/>
          <w:sz w:val="18"/>
          <w:szCs w:val="18"/>
        </w:rPr>
      </w:pPr>
    </w:p>
    <w:p>
      <w:pPr>
        <w:spacing w:before="156" w:beforeLines="50" w:after="156" w:afterLines="50" w:line="288" w:lineRule="auto"/>
        <w:ind w:firstLine="400" w:firstLineChars="200"/>
        <w:jc w:val="center"/>
      </w:pPr>
      <w:r>
        <w:object>
          <v:shape id="_x0000_i1031" o:spt="75" type="#_x0000_t75" style="height:180.9pt;width:208.15pt;" o:ole="t" filled="f" o:preferrelative="t" stroked="f" coordsize="21600,21600">
            <v:path/>
            <v:fill on="f" focussize="0,0"/>
            <v:stroke on="f"/>
            <v:imagedata r:id="rId19" o:title=""/>
            <o:lock v:ext="edit" aspectratio="t"/>
            <w10:wrap type="none"/>
            <w10:anchorlock/>
          </v:shape>
          <o:OLEObject Type="Embed" ProgID="Origin95.Graph" ShapeID="_x0000_i1031" DrawAspect="Content" ObjectID="_1468075731" r:id="rId18">
            <o:LockedField>false</o:LockedField>
          </o:OLEObject>
        </w:object>
      </w:r>
    </w:p>
    <w:p>
      <w:pPr>
        <w:jc w:val="center"/>
        <w:rPr>
          <w:b/>
          <w:bCs/>
          <w:sz w:val="18"/>
          <w:szCs w:val="18"/>
        </w:rPr>
      </w:pPr>
      <w:r>
        <w:rPr>
          <w:rFonts w:hint="eastAsia"/>
          <w:b/>
          <w:bCs/>
          <w:sz w:val="18"/>
          <w:szCs w:val="18"/>
        </w:rPr>
        <w:t xml:space="preserve">Figure </w:t>
      </w:r>
      <w:r>
        <w:rPr>
          <w:rFonts w:hint="eastAsia"/>
          <w:b/>
          <w:bCs/>
          <w:sz w:val="18"/>
          <w:szCs w:val="18"/>
          <w:lang w:val="en-US" w:eastAsia="zh-CN"/>
        </w:rPr>
        <w:t>A.2.2-2</w:t>
      </w:r>
      <w:r>
        <w:rPr>
          <w:rFonts w:hint="eastAsia"/>
          <w:b/>
          <w:bCs/>
          <w:sz w:val="18"/>
          <w:szCs w:val="18"/>
        </w:rPr>
        <w:t xml:space="preserve">. </w:t>
      </w:r>
      <w:r>
        <w:rPr>
          <w:b/>
          <w:bCs/>
          <w:sz w:val="18"/>
          <w:szCs w:val="18"/>
        </w:rPr>
        <w:t>Comparis</w:t>
      </w:r>
      <w:r>
        <w:rPr>
          <w:rFonts w:hint="eastAsia"/>
          <w:b/>
          <w:bCs/>
          <w:sz w:val="18"/>
          <w:szCs w:val="18"/>
        </w:rPr>
        <w:t>on of OOK-4 with</w:t>
      </w:r>
      <w:r>
        <w:rPr>
          <w:b/>
          <w:bCs/>
          <w:sz w:val="18"/>
          <w:szCs w:val="18"/>
        </w:rPr>
        <w:t xml:space="preserve"> M=</w:t>
      </w:r>
      <w:r>
        <w:rPr>
          <w:rFonts w:hint="eastAsia"/>
          <w:b/>
          <w:bCs/>
          <w:sz w:val="18"/>
          <w:szCs w:val="18"/>
        </w:rPr>
        <w:t>2 under different</w:t>
      </w:r>
      <w:r>
        <w:rPr>
          <w:rFonts w:hint="eastAsia"/>
          <w:b/>
          <w:bCs/>
          <w:sz w:val="18"/>
          <w:szCs w:val="18"/>
          <w:lang w:val="en-US" w:eastAsia="zh-CN"/>
        </w:rPr>
        <w:t xml:space="preserve"> ADC width</w:t>
      </w:r>
    </w:p>
    <w:p>
      <w:pPr>
        <w:rPr>
          <w:b/>
          <w:bCs/>
          <w:sz w:val="18"/>
          <w:szCs w:val="18"/>
        </w:rPr>
      </w:pPr>
    </w:p>
    <w:p>
      <w:pPr>
        <w:spacing w:before="156" w:beforeLines="50" w:after="156" w:afterLines="50" w:line="288" w:lineRule="auto"/>
        <w:ind w:firstLine="400" w:firstLineChars="200"/>
        <w:jc w:val="center"/>
      </w:pPr>
      <w:r>
        <w:object>
          <v:shape id="_x0000_i1032" o:spt="75" type="#_x0000_t75" style="height:185.35pt;width:213.3pt;" o:ole="t" filled="f" o:preferrelative="t" stroked="f" coordsize="21600,21600">
            <v:path/>
            <v:fill on="f" focussize="0,0"/>
            <v:stroke on="f"/>
            <v:imagedata r:id="rId21" o:title=""/>
            <o:lock v:ext="edit" aspectratio="t"/>
            <w10:wrap type="none"/>
            <w10:anchorlock/>
          </v:shape>
          <o:OLEObject Type="Embed" ProgID="Origin95.Graph" ShapeID="_x0000_i1032" DrawAspect="Content" ObjectID="_1468075732" r:id="rId20">
            <o:LockedField>false</o:LockedField>
          </o:OLEObject>
        </w:object>
      </w:r>
    </w:p>
    <w:p>
      <w:pPr>
        <w:jc w:val="center"/>
        <w:rPr>
          <w:b/>
          <w:bCs/>
          <w:sz w:val="18"/>
          <w:szCs w:val="18"/>
        </w:rPr>
      </w:pPr>
      <w:r>
        <w:rPr>
          <w:rFonts w:hint="eastAsia"/>
          <w:b/>
          <w:bCs/>
          <w:sz w:val="18"/>
          <w:szCs w:val="18"/>
        </w:rPr>
        <w:t xml:space="preserve">Figure </w:t>
      </w:r>
      <w:r>
        <w:rPr>
          <w:rFonts w:hint="eastAsia"/>
          <w:b/>
          <w:bCs/>
          <w:sz w:val="18"/>
          <w:szCs w:val="18"/>
          <w:lang w:val="en-US" w:eastAsia="zh-CN"/>
        </w:rPr>
        <w:t>A.2.2-3</w:t>
      </w:r>
      <w:r>
        <w:rPr>
          <w:rFonts w:hint="eastAsia"/>
          <w:b/>
          <w:bCs/>
          <w:sz w:val="18"/>
          <w:szCs w:val="18"/>
        </w:rPr>
        <w:t xml:space="preserve">.  </w:t>
      </w:r>
      <w:r>
        <w:rPr>
          <w:b/>
          <w:bCs/>
          <w:sz w:val="18"/>
          <w:szCs w:val="18"/>
        </w:rPr>
        <w:t>Comparis</w:t>
      </w:r>
      <w:r>
        <w:rPr>
          <w:rFonts w:hint="eastAsia"/>
          <w:b/>
          <w:bCs/>
          <w:sz w:val="18"/>
          <w:szCs w:val="18"/>
        </w:rPr>
        <w:t>on of OOK-4 with</w:t>
      </w:r>
      <w:r>
        <w:rPr>
          <w:b/>
          <w:bCs/>
          <w:sz w:val="18"/>
          <w:szCs w:val="18"/>
        </w:rPr>
        <w:t xml:space="preserve"> M=</w:t>
      </w:r>
      <w:r>
        <w:rPr>
          <w:rFonts w:hint="eastAsia"/>
          <w:b/>
          <w:bCs/>
          <w:sz w:val="18"/>
          <w:szCs w:val="18"/>
          <w:lang w:val="en-US" w:eastAsia="zh-CN"/>
        </w:rPr>
        <w:t>4</w:t>
      </w:r>
      <w:r>
        <w:rPr>
          <w:rFonts w:hint="eastAsia"/>
          <w:b/>
          <w:bCs/>
          <w:sz w:val="18"/>
          <w:szCs w:val="18"/>
        </w:rPr>
        <w:t xml:space="preserve"> under different </w:t>
      </w:r>
      <w:r>
        <w:rPr>
          <w:rFonts w:hint="eastAsia"/>
          <w:b/>
          <w:bCs/>
          <w:sz w:val="18"/>
          <w:szCs w:val="18"/>
          <w:lang w:val="en-US" w:eastAsia="zh-CN"/>
        </w:rPr>
        <w:t>ADC width</w:t>
      </w:r>
    </w:p>
    <w:p>
      <w:pPr>
        <w:rPr>
          <w:b/>
          <w:bCs/>
          <w:sz w:val="18"/>
          <w:szCs w:val="18"/>
        </w:rPr>
      </w:pPr>
    </w:p>
    <w:p>
      <w:pPr>
        <w:pStyle w:val="4"/>
        <w:numPr>
          <w:ilvl w:val="0"/>
          <w:numId w:val="0"/>
        </w:numPr>
      </w:pPr>
      <w:r>
        <w:rPr>
          <w:rFonts w:hint="eastAsia"/>
        </w:rPr>
        <w:t>A</w:t>
      </w:r>
      <w:r>
        <w:t>.2.3 Time and frequency error</w:t>
      </w:r>
    </w:p>
    <w:p>
      <w:pPr>
        <w:pStyle w:val="5"/>
        <w:numPr>
          <w:ilvl w:val="3"/>
          <w:numId w:val="0"/>
        </w:numPr>
        <w:bidi w:val="0"/>
        <w:ind w:leftChars="0"/>
        <w:outlineLvl w:val="3"/>
        <w:rPr>
          <w:b/>
          <w:bCs/>
          <w:sz w:val="18"/>
          <w:szCs w:val="18"/>
        </w:rPr>
      </w:pPr>
      <w:r>
        <w:rPr>
          <w:rFonts w:hint="eastAsia"/>
          <w:lang w:val="en-US" w:eastAsia="zh-CN"/>
        </w:rPr>
        <w:t>A.2.3.1 LP-WUS with long payload size</w:t>
      </w:r>
    </w:p>
    <w:p>
      <w:pPr>
        <w:spacing w:before="156" w:beforeLines="50" w:after="156" w:afterLines="50" w:line="288" w:lineRule="auto"/>
        <w:ind w:firstLine="400" w:firstLineChars="200"/>
        <w:jc w:val="center"/>
      </w:pPr>
      <w:r>
        <w:object>
          <v:shape id="_x0000_i1033" o:spt="75" type="#_x0000_t75" style="height:172.65pt;width:198.9pt;" o:ole="t" filled="f" o:preferrelative="t" stroked="f" coordsize="21600,21600">
            <v:path/>
            <v:fill on="f" focussize="0,0"/>
            <v:stroke on="f"/>
            <v:imagedata r:id="rId23" o:title=""/>
            <o:lock v:ext="edit" aspectratio="t"/>
            <w10:wrap type="none"/>
            <w10:anchorlock/>
          </v:shape>
          <o:OLEObject Type="Embed" ProgID="Origin95.Graph" ShapeID="_x0000_i1033" DrawAspect="Content" ObjectID="_1468075733" r:id="rId22">
            <o:LockedField>false</o:LockedField>
          </o:OLEObject>
        </w:object>
      </w:r>
    </w:p>
    <w:p>
      <w:pPr>
        <w:jc w:val="center"/>
        <w:rPr>
          <w:b/>
          <w:bCs/>
          <w:sz w:val="18"/>
          <w:szCs w:val="18"/>
        </w:rPr>
      </w:pPr>
      <w:r>
        <w:rPr>
          <w:rFonts w:hint="eastAsia"/>
          <w:b/>
          <w:bCs/>
          <w:sz w:val="18"/>
          <w:szCs w:val="18"/>
        </w:rPr>
        <w:t>Figure</w:t>
      </w:r>
      <w:r>
        <w:rPr>
          <w:rFonts w:hint="eastAsia"/>
          <w:b/>
          <w:bCs/>
          <w:sz w:val="18"/>
          <w:szCs w:val="18"/>
          <w:lang w:val="en-US" w:eastAsia="zh-CN"/>
        </w:rPr>
        <w:t xml:space="preserve"> A.2.3.1-1</w:t>
      </w:r>
      <w:r>
        <w:rPr>
          <w:rFonts w:hint="eastAsia"/>
          <w:b/>
          <w:bCs/>
          <w:sz w:val="18"/>
          <w:szCs w:val="18"/>
        </w:rPr>
        <w:t>. NR baseline when OOK-1 with SCS 30kHz</w:t>
      </w:r>
    </w:p>
    <w:p>
      <w:pPr>
        <w:rPr>
          <w:b/>
          <w:bCs/>
          <w:sz w:val="18"/>
          <w:szCs w:val="18"/>
        </w:rPr>
      </w:pPr>
    </w:p>
    <w:p>
      <w:pPr>
        <w:tabs>
          <w:tab w:val="left" w:pos="3353"/>
          <w:tab w:val="center" w:pos="4413"/>
        </w:tabs>
        <w:spacing w:line="288" w:lineRule="auto"/>
        <w:ind w:firstLine="400" w:firstLineChars="200"/>
        <w:jc w:val="center"/>
      </w:pPr>
      <w:r>
        <w:object>
          <v:shape id="_x0000_i1034" o:spt="75" type="#_x0000_t75" style="height:181.65pt;width:209.9pt;" o:ole="t" filled="f" o:preferrelative="t" stroked="f" coordsize="21600,21600">
            <v:path/>
            <v:fill on="f" focussize="0,0"/>
            <v:stroke on="f"/>
            <v:imagedata r:id="rId25" o:title=""/>
            <o:lock v:ext="edit" aspectratio="t"/>
            <w10:wrap type="none"/>
            <w10:anchorlock/>
          </v:shape>
          <o:OLEObject Type="Embed" ProgID="Origin95.Graph" ShapeID="_x0000_i1034" DrawAspect="Content" ObjectID="_1468075734" r:id="rId24">
            <o:LockedField>false</o:LockedField>
          </o:OLEObject>
        </w:object>
      </w:r>
      <w:r>
        <w:object>
          <v:shape id="_x0000_i1035" o:spt="75" type="#_x0000_t75" style="height:178.3pt;width:206.1pt;" o:ole="t" filled="f" o:preferrelative="t" stroked="f" coordsize="21600,21600">
            <v:path/>
            <v:fill on="f" focussize="0,0"/>
            <v:stroke on="f"/>
            <v:imagedata r:id="rId27" o:title=""/>
            <o:lock v:ext="edit" aspectratio="t"/>
            <w10:wrap type="none"/>
            <w10:anchorlock/>
          </v:shape>
          <o:OLEObject Type="Embed" ProgID="Origin95.Graph" ShapeID="_x0000_i1035" DrawAspect="Content" ObjectID="_1468075735" r:id="rId26">
            <o:LockedField>false</o:LockedField>
          </o:OLEObject>
        </w:object>
      </w:r>
    </w:p>
    <w:p>
      <w:pPr>
        <w:jc w:val="center"/>
        <w:rPr>
          <w:rFonts w:hint="default" w:eastAsia="宋体"/>
          <w:b/>
          <w:bCs/>
          <w:sz w:val="18"/>
          <w:szCs w:val="18"/>
          <w:lang w:val="en-US" w:eastAsia="zh-CN"/>
        </w:rPr>
      </w:pPr>
      <w:r>
        <w:rPr>
          <w:rFonts w:hint="eastAsia"/>
          <w:b/>
          <w:bCs/>
          <w:sz w:val="18"/>
          <w:szCs w:val="18"/>
        </w:rPr>
        <w:t xml:space="preserve">Figure </w:t>
      </w:r>
      <w:r>
        <w:rPr>
          <w:rFonts w:hint="eastAsia"/>
          <w:b/>
          <w:bCs/>
          <w:sz w:val="18"/>
          <w:szCs w:val="18"/>
          <w:lang w:val="en-US" w:eastAsia="zh-CN"/>
        </w:rPr>
        <w:t>A.2.3.1-2</w:t>
      </w:r>
      <w:r>
        <w:rPr>
          <w:rFonts w:hint="eastAsia"/>
          <w:b/>
          <w:bCs/>
          <w:sz w:val="18"/>
          <w:szCs w:val="18"/>
        </w:rPr>
        <w:t xml:space="preserve">. </w:t>
      </w:r>
      <w:r>
        <w:rPr>
          <w:b/>
          <w:bCs/>
          <w:sz w:val="18"/>
          <w:szCs w:val="18"/>
        </w:rPr>
        <w:t>Comparis</w:t>
      </w:r>
      <w:r>
        <w:rPr>
          <w:rFonts w:hint="eastAsia"/>
          <w:b/>
          <w:bCs/>
          <w:sz w:val="18"/>
          <w:szCs w:val="18"/>
        </w:rPr>
        <w:t>on of OOK-1 with 60kHz SCS ,OOK-4</w:t>
      </w:r>
      <w:r>
        <w:rPr>
          <w:b/>
          <w:bCs/>
          <w:sz w:val="18"/>
          <w:szCs w:val="18"/>
        </w:rPr>
        <w:t xml:space="preserve"> M=</w:t>
      </w:r>
      <w:r>
        <w:rPr>
          <w:rFonts w:hint="eastAsia"/>
          <w:b/>
          <w:bCs/>
          <w:sz w:val="18"/>
          <w:szCs w:val="18"/>
        </w:rPr>
        <w:t>2 under different</w:t>
      </w:r>
      <w:r>
        <w:rPr>
          <w:rFonts w:hint="eastAsia"/>
          <w:b/>
          <w:bCs/>
          <w:sz w:val="18"/>
          <w:szCs w:val="18"/>
          <w:lang w:val="en-US" w:eastAsia="zh-CN"/>
        </w:rPr>
        <w:t xml:space="preserve"> different</w:t>
      </w:r>
      <w:r>
        <w:rPr>
          <w:rFonts w:hint="eastAsia"/>
          <w:b/>
          <w:bCs/>
          <w:sz w:val="18"/>
          <w:szCs w:val="18"/>
        </w:rPr>
        <w:t xml:space="preserve"> </w:t>
      </w:r>
      <w:r>
        <w:rPr>
          <w:rFonts w:hint="eastAsia"/>
          <w:b/>
          <w:bCs/>
          <w:sz w:val="18"/>
          <w:szCs w:val="18"/>
          <w:lang w:val="en-US" w:eastAsia="zh-CN"/>
        </w:rPr>
        <w:t>Te and Fe</w:t>
      </w:r>
    </w:p>
    <w:p>
      <w:pPr>
        <w:rPr>
          <w:b/>
          <w:bCs/>
          <w:sz w:val="18"/>
          <w:szCs w:val="18"/>
        </w:rPr>
      </w:pPr>
    </w:p>
    <w:p>
      <w:pPr>
        <w:spacing w:line="288" w:lineRule="auto"/>
        <w:ind w:firstLine="400" w:firstLineChars="200"/>
        <w:jc w:val="center"/>
        <w:rPr>
          <w:sz w:val="22"/>
        </w:rPr>
      </w:pPr>
      <w:r>
        <w:object>
          <v:shape id="_x0000_i1036" o:spt="75" type="#_x0000_t75" style="height:187.2pt;width:216.9pt;" o:ole="t" filled="f" o:preferrelative="t" stroked="f" coordsize="21600,21600">
            <v:path/>
            <v:fill on="f" focussize="0,0"/>
            <v:stroke on="f"/>
            <v:imagedata r:id="rId29" o:title=""/>
            <o:lock v:ext="edit" aspectratio="t"/>
            <w10:wrap type="none"/>
            <w10:anchorlock/>
          </v:shape>
          <o:OLEObject Type="Embed" ProgID="Origin95.Graph" ShapeID="_x0000_i1036" DrawAspect="Content" ObjectID="_1468075736" r:id="rId28">
            <o:LockedField>false</o:LockedField>
          </o:OLEObject>
        </w:object>
      </w:r>
      <w:r>
        <w:object>
          <v:shape id="_x0000_i1037" o:spt="75" type="#_x0000_t75" style="height:186.3pt;width:215.6pt;" o:ole="t" filled="f" o:preferrelative="t" stroked="f" coordsize="21600,21600">
            <v:path/>
            <v:fill on="f" focussize="0,0"/>
            <v:stroke on="f"/>
            <v:imagedata r:id="rId31" o:title=""/>
            <o:lock v:ext="edit" aspectratio="t"/>
            <w10:wrap type="none"/>
            <w10:anchorlock/>
          </v:shape>
          <o:OLEObject Type="Embed" ProgID="Origin95.Graph" ShapeID="_x0000_i1037" DrawAspect="Content" ObjectID="_1468075737" r:id="rId30">
            <o:LockedField>false</o:LockedField>
          </o:OLEObject>
        </w:object>
      </w:r>
    </w:p>
    <w:p>
      <w:pPr>
        <w:jc w:val="center"/>
        <w:rPr>
          <w:rFonts w:hint="default" w:eastAsia="宋体"/>
          <w:b/>
          <w:bCs/>
          <w:sz w:val="18"/>
          <w:szCs w:val="18"/>
          <w:lang w:val="en-US" w:eastAsia="zh-CN"/>
        </w:rPr>
      </w:pPr>
      <w:r>
        <w:rPr>
          <w:rFonts w:hint="eastAsia"/>
          <w:b/>
          <w:bCs/>
          <w:sz w:val="18"/>
          <w:szCs w:val="18"/>
        </w:rPr>
        <w:t xml:space="preserve">Figure </w:t>
      </w:r>
      <w:r>
        <w:rPr>
          <w:rFonts w:hint="eastAsia"/>
          <w:b/>
          <w:bCs/>
          <w:sz w:val="18"/>
          <w:szCs w:val="18"/>
          <w:lang w:val="en-US" w:eastAsia="zh-CN"/>
        </w:rPr>
        <w:t>A.2.3.1-3</w:t>
      </w:r>
      <w:r>
        <w:rPr>
          <w:rFonts w:hint="eastAsia"/>
          <w:b/>
          <w:bCs/>
          <w:sz w:val="18"/>
          <w:szCs w:val="18"/>
        </w:rPr>
        <w:t xml:space="preserve">. </w:t>
      </w:r>
      <w:r>
        <w:rPr>
          <w:b/>
          <w:bCs/>
          <w:sz w:val="18"/>
          <w:szCs w:val="18"/>
        </w:rPr>
        <w:t>Comparis</w:t>
      </w:r>
      <w:r>
        <w:rPr>
          <w:rFonts w:hint="eastAsia"/>
          <w:b/>
          <w:bCs/>
          <w:sz w:val="18"/>
          <w:szCs w:val="18"/>
        </w:rPr>
        <w:t xml:space="preserve">on of OOK-1 with </w:t>
      </w:r>
      <w:r>
        <w:rPr>
          <w:rFonts w:hint="eastAsia"/>
          <w:b/>
          <w:bCs/>
          <w:sz w:val="18"/>
          <w:szCs w:val="18"/>
          <w:lang w:val="en-US" w:eastAsia="zh-CN"/>
        </w:rPr>
        <w:t>120</w:t>
      </w:r>
      <w:r>
        <w:rPr>
          <w:rFonts w:hint="eastAsia"/>
          <w:b/>
          <w:bCs/>
          <w:sz w:val="18"/>
          <w:szCs w:val="18"/>
        </w:rPr>
        <w:t>kHz SCS ,OOK-4</w:t>
      </w:r>
      <w:r>
        <w:rPr>
          <w:b/>
          <w:bCs/>
          <w:sz w:val="18"/>
          <w:szCs w:val="18"/>
        </w:rPr>
        <w:t xml:space="preserve"> M=</w:t>
      </w:r>
      <w:r>
        <w:rPr>
          <w:rFonts w:hint="eastAsia"/>
          <w:b/>
          <w:bCs/>
          <w:sz w:val="18"/>
          <w:szCs w:val="18"/>
          <w:lang w:val="en-US" w:eastAsia="zh-CN"/>
        </w:rPr>
        <w:t>4</w:t>
      </w:r>
      <w:r>
        <w:rPr>
          <w:rFonts w:hint="eastAsia"/>
          <w:b/>
          <w:bCs/>
          <w:sz w:val="18"/>
          <w:szCs w:val="18"/>
        </w:rPr>
        <w:t xml:space="preserve"> under different</w:t>
      </w:r>
      <w:r>
        <w:rPr>
          <w:rFonts w:hint="eastAsia"/>
          <w:b/>
          <w:bCs/>
          <w:sz w:val="18"/>
          <w:szCs w:val="18"/>
          <w:lang w:val="en-US" w:eastAsia="zh-CN"/>
        </w:rPr>
        <w:t xml:space="preserve"> different</w:t>
      </w:r>
      <w:r>
        <w:rPr>
          <w:rFonts w:hint="eastAsia"/>
          <w:b/>
          <w:bCs/>
          <w:sz w:val="18"/>
          <w:szCs w:val="18"/>
        </w:rPr>
        <w:t xml:space="preserve"> </w:t>
      </w:r>
      <w:r>
        <w:rPr>
          <w:rFonts w:hint="eastAsia"/>
          <w:b/>
          <w:bCs/>
          <w:sz w:val="18"/>
          <w:szCs w:val="18"/>
          <w:lang w:val="en-US" w:eastAsia="zh-CN"/>
        </w:rPr>
        <w:t>Te and Fe</w:t>
      </w:r>
    </w:p>
    <w:p>
      <w:pPr>
        <w:rPr>
          <w:b/>
          <w:bCs/>
          <w:sz w:val="18"/>
          <w:szCs w:val="18"/>
        </w:rPr>
      </w:pPr>
    </w:p>
    <w:p>
      <w:pPr>
        <w:spacing w:line="288" w:lineRule="auto"/>
        <w:ind w:firstLine="400" w:firstLineChars="200"/>
        <w:jc w:val="center"/>
      </w:pPr>
      <w:r>
        <w:object>
          <v:shape id="_x0000_i1038" o:spt="75" type="#_x0000_t75" style="height:182.95pt;width:211.8pt;" o:ole="t" filled="f" o:preferrelative="t" stroked="f" coordsize="21600,21600">
            <v:path/>
            <v:fill on="f" focussize="0,0"/>
            <v:stroke on="f"/>
            <v:imagedata r:id="rId33" o:title=""/>
            <o:lock v:ext="edit" aspectratio="t"/>
            <w10:wrap type="none"/>
            <w10:anchorlock/>
          </v:shape>
          <o:OLEObject Type="Embed" ProgID="Origin95.Graph" ShapeID="_x0000_i1038" DrawAspect="Content" ObjectID="_1468075738" r:id="rId32">
            <o:LockedField>false</o:LockedField>
          </o:OLEObject>
        </w:object>
      </w:r>
      <w:r>
        <w:object>
          <v:shape id="_x0000_i1039" o:spt="75" type="#_x0000_t75" style="height:182.15pt;width:210.5pt;" o:ole="t" filled="f" o:preferrelative="t" stroked="f" coordsize="21600,21600">
            <v:path/>
            <v:fill on="f" focussize="0,0"/>
            <v:stroke on="f"/>
            <v:imagedata r:id="rId35" o:title=""/>
            <o:lock v:ext="edit" aspectratio="t"/>
            <w10:wrap type="none"/>
            <w10:anchorlock/>
          </v:shape>
          <o:OLEObject Type="Embed" ProgID="Origin95.Graph" ShapeID="_x0000_i1039" DrawAspect="Content" ObjectID="_1468075739" r:id="rId34">
            <o:LockedField>false</o:LockedField>
          </o:OLEObject>
        </w:object>
      </w:r>
    </w:p>
    <w:p>
      <w:pPr>
        <w:jc w:val="center"/>
        <w:rPr>
          <w:rFonts w:hint="default"/>
          <w:b/>
          <w:bCs/>
          <w:sz w:val="18"/>
          <w:szCs w:val="18"/>
          <w:lang w:val="en-US"/>
        </w:rPr>
      </w:pPr>
      <w:r>
        <w:rPr>
          <w:rFonts w:hint="eastAsia"/>
          <w:b/>
          <w:bCs/>
          <w:sz w:val="18"/>
          <w:szCs w:val="18"/>
        </w:rPr>
        <w:t xml:space="preserve">Figure </w:t>
      </w:r>
      <w:r>
        <w:rPr>
          <w:rFonts w:hint="eastAsia"/>
          <w:b/>
          <w:bCs/>
          <w:sz w:val="18"/>
          <w:szCs w:val="18"/>
          <w:lang w:val="en-US" w:eastAsia="zh-CN"/>
        </w:rPr>
        <w:t>A.2.3.1-4</w:t>
      </w:r>
      <w:r>
        <w:rPr>
          <w:rFonts w:hint="eastAsia"/>
          <w:b/>
          <w:bCs/>
          <w:sz w:val="18"/>
          <w:szCs w:val="18"/>
        </w:rPr>
        <w:t xml:space="preserve">. </w:t>
      </w:r>
      <w:r>
        <w:rPr>
          <w:b/>
          <w:bCs/>
          <w:sz w:val="18"/>
          <w:szCs w:val="18"/>
        </w:rPr>
        <w:t>Comparis</w:t>
      </w:r>
      <w:r>
        <w:rPr>
          <w:rFonts w:hint="eastAsia"/>
          <w:b/>
          <w:bCs/>
          <w:sz w:val="18"/>
          <w:szCs w:val="18"/>
        </w:rPr>
        <w:t>on of OOK-1 with 30kHz SCS ,OOK-4</w:t>
      </w:r>
      <w:r>
        <w:rPr>
          <w:b/>
          <w:bCs/>
          <w:sz w:val="18"/>
          <w:szCs w:val="18"/>
        </w:rPr>
        <w:t xml:space="preserve"> </w:t>
      </w:r>
      <w:r>
        <w:rPr>
          <w:rFonts w:hint="eastAsia"/>
          <w:b/>
          <w:bCs/>
          <w:sz w:val="18"/>
          <w:szCs w:val="18"/>
        </w:rPr>
        <w:t xml:space="preserve">with </w:t>
      </w:r>
      <w:r>
        <w:rPr>
          <w:b/>
          <w:bCs/>
          <w:sz w:val="18"/>
          <w:szCs w:val="18"/>
        </w:rPr>
        <w:t>M=</w:t>
      </w:r>
      <w:r>
        <w:rPr>
          <w:rFonts w:hint="eastAsia"/>
          <w:b/>
          <w:bCs/>
          <w:sz w:val="18"/>
          <w:szCs w:val="18"/>
        </w:rPr>
        <w:t>2 repetition 2 under</w:t>
      </w:r>
      <w:r>
        <w:rPr>
          <w:rFonts w:hint="eastAsia"/>
          <w:b/>
          <w:bCs/>
          <w:sz w:val="18"/>
          <w:szCs w:val="18"/>
          <w:lang w:val="en-US" w:eastAsia="zh-CN"/>
        </w:rPr>
        <w:t xml:space="preserve"> different</w:t>
      </w:r>
      <w:r>
        <w:rPr>
          <w:rFonts w:hint="eastAsia"/>
          <w:b/>
          <w:bCs/>
          <w:sz w:val="18"/>
          <w:szCs w:val="18"/>
        </w:rPr>
        <w:t xml:space="preserve"> </w:t>
      </w:r>
      <w:r>
        <w:rPr>
          <w:rFonts w:hint="eastAsia"/>
          <w:b/>
          <w:bCs/>
          <w:sz w:val="18"/>
          <w:szCs w:val="18"/>
          <w:lang w:val="en-US" w:eastAsia="zh-CN"/>
        </w:rPr>
        <w:t>Te and Fe</w:t>
      </w:r>
    </w:p>
    <w:p>
      <w:pPr>
        <w:rPr>
          <w:b/>
          <w:bCs/>
          <w:sz w:val="18"/>
          <w:szCs w:val="18"/>
        </w:rPr>
      </w:pPr>
    </w:p>
    <w:p>
      <w:pPr>
        <w:spacing w:line="288" w:lineRule="auto"/>
        <w:ind w:firstLine="400" w:firstLineChars="200"/>
        <w:jc w:val="center"/>
      </w:pPr>
      <w:r>
        <w:object>
          <v:shape id="_x0000_i1040" o:spt="75" type="#_x0000_t75" style="height:189.8pt;width:219.45pt;" o:ole="t" filled="f" o:preferrelative="t" stroked="f" coordsize="21600,21600">
            <v:path/>
            <v:fill on="f" focussize="0,0"/>
            <v:stroke on="f"/>
            <v:imagedata r:id="rId37" o:title=""/>
            <o:lock v:ext="edit" aspectratio="t"/>
            <w10:wrap type="none"/>
            <w10:anchorlock/>
          </v:shape>
          <o:OLEObject Type="Embed" ProgID="Origin95.Graph" ShapeID="_x0000_i1040" DrawAspect="Content" ObjectID="_1468075740" r:id="rId36">
            <o:LockedField>false</o:LockedField>
          </o:OLEObject>
        </w:object>
      </w:r>
      <w:r>
        <w:object>
          <v:shape id="_x0000_i1041" o:spt="75" type="#_x0000_t75" style="height:190.65pt;width:220.5pt;" o:ole="t" filled="f" o:preferrelative="t" stroked="f" coordsize="21600,21600">
            <v:path/>
            <v:fill on="f" focussize="0,0"/>
            <v:stroke on="f"/>
            <v:imagedata r:id="rId39" o:title=""/>
            <o:lock v:ext="edit" aspectratio="t"/>
            <w10:wrap type="none"/>
            <w10:anchorlock/>
          </v:shape>
          <o:OLEObject Type="Embed" ProgID="Origin95.Graph" ShapeID="_x0000_i1041" DrawAspect="Content" ObjectID="_1468075741" r:id="rId38">
            <o:LockedField>false</o:LockedField>
          </o:OLEObject>
        </w:object>
      </w:r>
    </w:p>
    <w:p>
      <w:pPr>
        <w:jc w:val="center"/>
        <w:rPr>
          <w:rFonts w:hint="eastAsia"/>
          <w:b/>
          <w:bCs/>
          <w:sz w:val="18"/>
          <w:szCs w:val="18"/>
          <w:lang w:val="en-US" w:eastAsia="zh-CN"/>
        </w:rPr>
      </w:pPr>
      <w:r>
        <w:rPr>
          <w:rFonts w:hint="eastAsia" w:ascii="Times New Roman" w:hAnsi="Times New Roman" w:cs="Times New Roman"/>
          <w:b/>
          <w:bCs/>
          <w:sz w:val="18"/>
          <w:szCs w:val="18"/>
        </w:rPr>
        <w:t>Figure</w:t>
      </w:r>
      <w:r>
        <w:rPr>
          <w:rFonts w:hint="eastAsia" w:ascii="Times New Roman" w:hAnsi="Times New Roman" w:cs="Times New Roman"/>
          <w:b/>
          <w:bCs/>
          <w:sz w:val="18"/>
          <w:szCs w:val="18"/>
          <w:lang w:val="en-US" w:eastAsia="zh-CN"/>
        </w:rPr>
        <w:t xml:space="preserve"> A.2.3.1-5</w:t>
      </w:r>
      <w:r>
        <w:rPr>
          <w:rFonts w:hint="eastAsia" w:ascii="Times New Roman" w:hAnsi="Times New Roman" w:cs="Times New Roman"/>
          <w:b/>
          <w:bCs/>
          <w:sz w:val="18"/>
          <w:szCs w:val="18"/>
        </w:rPr>
        <w:t>.</w:t>
      </w:r>
      <w:r>
        <w:rPr>
          <w:rFonts w:hint="eastAsia" w:ascii="Times New Roman" w:hAnsi="Times New Roman" w:cs="Times New Roman"/>
          <w:b/>
          <w:bCs/>
          <w:sz w:val="18"/>
          <w:szCs w:val="18"/>
          <w:lang w:val="en-US" w:eastAsia="zh-CN"/>
        </w:rPr>
        <w:t xml:space="preserve"> </w:t>
      </w:r>
      <w:r>
        <w:rPr>
          <w:rFonts w:hint="eastAsia" w:ascii="Times New Roman" w:hAnsi="Times New Roman" w:cs="Times New Roman"/>
          <w:b/>
          <w:bCs/>
          <w:sz w:val="18"/>
          <w:szCs w:val="18"/>
        </w:rPr>
        <w:t xml:space="preserve">Comparison of OOK-1 with 30kHz SCS ,OOK-4 with M=4 repetition 4 under </w:t>
      </w:r>
      <w:r>
        <w:rPr>
          <w:rFonts w:hint="eastAsia"/>
          <w:b/>
          <w:bCs/>
          <w:sz w:val="18"/>
          <w:szCs w:val="18"/>
          <w:lang w:val="en-US" w:eastAsia="zh-CN"/>
        </w:rPr>
        <w:t>different</w:t>
      </w:r>
      <w:r>
        <w:rPr>
          <w:rFonts w:hint="eastAsia"/>
          <w:b/>
          <w:bCs/>
          <w:sz w:val="18"/>
          <w:szCs w:val="18"/>
        </w:rPr>
        <w:t xml:space="preserve"> </w:t>
      </w:r>
      <w:r>
        <w:rPr>
          <w:rFonts w:hint="eastAsia"/>
          <w:b/>
          <w:bCs/>
          <w:sz w:val="18"/>
          <w:szCs w:val="18"/>
          <w:lang w:val="en-US" w:eastAsia="zh-CN"/>
        </w:rPr>
        <w:t>Te and Fe</w:t>
      </w:r>
    </w:p>
    <w:p>
      <w:pPr>
        <w:pStyle w:val="5"/>
        <w:numPr>
          <w:ilvl w:val="3"/>
          <w:numId w:val="0"/>
        </w:numPr>
        <w:bidi w:val="0"/>
        <w:ind w:leftChars="0"/>
        <w:outlineLvl w:val="3"/>
        <w:rPr>
          <w:b/>
          <w:bCs/>
          <w:sz w:val="18"/>
          <w:szCs w:val="18"/>
        </w:rPr>
      </w:pPr>
      <w:r>
        <w:rPr>
          <w:rFonts w:hint="eastAsia"/>
          <w:lang w:val="en-US" w:eastAsia="zh-CN"/>
        </w:rPr>
        <w:t>A.2.3.2 LP-WUS with short payload size</w:t>
      </w:r>
    </w:p>
    <w:p>
      <w:pPr>
        <w:jc w:val="center"/>
        <w:rPr>
          <w:rFonts w:hint="eastAsia"/>
          <w:b/>
          <w:bCs/>
          <w:sz w:val="18"/>
          <w:szCs w:val="18"/>
          <w:lang w:val="en-US" w:eastAsia="zh-CN"/>
        </w:rPr>
      </w:pPr>
    </w:p>
    <w:p>
      <w:pPr>
        <w:spacing w:line="288" w:lineRule="auto"/>
        <w:jc w:val="center"/>
        <w:rPr>
          <w:sz w:val="22"/>
        </w:rPr>
      </w:pPr>
      <w:r>
        <w:object>
          <v:shape id="_x0000_i1042" o:spt="75" alt="Project Path: F:\desktop\毕设\LP项目相关\LP-WUS 仿真需求.opju&#10;PE Folder: /LP-WUS 仿真需求/payload8+CRC8 仿真/&#10;Short Name: Graph0A" type="#_x0000_t75" style="height:188.95pt;width:217pt;" o:ole="t" filled="f" o:preferrelative="t" stroked="f" coordsize="21600,21600">
            <v:path/>
            <v:fill on="f" focussize="0,0"/>
            <v:stroke on="f"/>
            <v:imagedata r:id="rId41" o:title=""/>
            <o:lock v:ext="edit" aspectratio="t"/>
            <w10:wrap type="none"/>
            <w10:anchorlock/>
          </v:shape>
          <o:OLEObject Type="Embed" ProgID="Origin95.Graph" ShapeID="_x0000_i1042" DrawAspect="Content" ObjectID="_1468075742" r:id="rId40">
            <o:LockedField>false</o:LockedField>
          </o:OLEObject>
        </w:object>
      </w:r>
    </w:p>
    <w:p>
      <w:pPr>
        <w:jc w:val="center"/>
        <w:rPr>
          <w:rFonts w:hint="eastAsia"/>
          <w:b/>
          <w:bCs/>
          <w:sz w:val="18"/>
          <w:szCs w:val="18"/>
          <w:lang w:val="en-US" w:eastAsia="zh-CN"/>
        </w:rPr>
      </w:pPr>
      <w:r>
        <w:rPr>
          <w:rFonts w:hint="eastAsia"/>
          <w:b/>
          <w:bCs/>
          <w:sz w:val="18"/>
          <w:szCs w:val="18"/>
        </w:rPr>
        <w:t>Figure</w:t>
      </w:r>
      <w:r>
        <w:rPr>
          <w:rFonts w:hint="eastAsia"/>
          <w:b/>
          <w:bCs/>
          <w:sz w:val="18"/>
          <w:szCs w:val="18"/>
          <w:lang w:val="en-US" w:eastAsia="zh-CN"/>
        </w:rPr>
        <w:t xml:space="preserve"> A.2.3.2-1</w:t>
      </w:r>
      <w:r>
        <w:rPr>
          <w:rFonts w:hint="eastAsia"/>
          <w:b/>
          <w:bCs/>
          <w:sz w:val="18"/>
          <w:szCs w:val="18"/>
        </w:rPr>
        <w:t>. NR baseline when OOK-1 with SCS 30kHz</w:t>
      </w:r>
      <w:r>
        <w:rPr>
          <w:rFonts w:hint="eastAsia"/>
          <w:b/>
          <w:bCs/>
          <w:sz w:val="18"/>
          <w:szCs w:val="18"/>
          <w:lang w:val="en-US" w:eastAsia="zh-CN"/>
        </w:rPr>
        <w:t xml:space="preserve"> (short payload size)</w:t>
      </w:r>
    </w:p>
    <w:p>
      <w:pPr>
        <w:jc w:val="center"/>
        <w:rPr>
          <w:rFonts w:hint="eastAsia"/>
          <w:b/>
          <w:bCs/>
          <w:sz w:val="18"/>
          <w:szCs w:val="18"/>
          <w:lang w:val="en-US" w:eastAsia="zh-CN"/>
        </w:rPr>
      </w:pPr>
    </w:p>
    <w:p>
      <w:pPr>
        <w:rPr>
          <w:b/>
          <w:bCs/>
          <w:sz w:val="18"/>
          <w:szCs w:val="18"/>
        </w:rPr>
      </w:pPr>
    </w:p>
    <w:p>
      <w:pPr>
        <w:spacing w:line="288" w:lineRule="auto"/>
        <w:jc w:val="center"/>
      </w:pPr>
      <w:r>
        <w:object>
          <v:shape id="_x0000_i1043" o:spt="75" alt="Project Path: F:\desktop\毕设\LP项目相关\LP-WUS 仿真需求.opju&#10;PE Folder: /LP-WUS 仿真需求/payload8+CRC8 仿真/&#10;Short Name: Graph1A" type="#_x0000_t75" style="height:185.95pt;width:215.15pt;" o:ole="t" filled="f" o:preferrelative="t" stroked="f" coordsize="21600,21600">
            <v:path/>
            <v:fill on="f" focussize="0,0"/>
            <v:stroke on="f"/>
            <v:imagedata r:id="rId43" o:title=""/>
            <o:lock v:ext="edit" aspectratio="t"/>
            <w10:wrap type="none"/>
            <w10:anchorlock/>
          </v:shape>
          <o:OLEObject Type="Embed" ProgID="Origin95.Graph" ShapeID="_x0000_i1043" DrawAspect="Content" ObjectID="_1468075743" r:id="rId42">
            <o:LockedField>false</o:LockedField>
          </o:OLEObject>
        </w:object>
      </w:r>
      <w:r>
        <w:object>
          <v:shape id="_x0000_i1044" o:spt="75" alt="Project Path: F:\desktop\毕设\LP项目相关\LP-WUS 仿真需求.opju&#10;PE Folder: /LP-WUS 仿真需求/payload8+CRC8 仿真/&#10;Short Name: Graph2A" type="#_x0000_t75" style="height:184.5pt;width:214.2pt;" o:ole="t" filled="f" o:preferrelative="t" stroked="f" coordsize="21600,21600">
            <v:path/>
            <v:fill on="f" focussize="0,0"/>
            <v:stroke on="f"/>
            <v:imagedata r:id="rId45" o:title=""/>
            <o:lock v:ext="edit" aspectratio="t"/>
            <w10:wrap type="none"/>
            <w10:anchorlock/>
          </v:shape>
          <o:OLEObject Type="Embed" ProgID="Origin95.Graph" ShapeID="_x0000_i1044" DrawAspect="Content" ObjectID="_1468075744" r:id="rId44">
            <o:LockedField>false</o:LockedField>
          </o:OLEObject>
        </w:object>
      </w:r>
    </w:p>
    <w:p>
      <w:pPr>
        <w:jc w:val="center"/>
        <w:rPr>
          <w:rFonts w:hint="eastAsia"/>
          <w:b/>
          <w:bCs/>
          <w:kern w:val="0"/>
          <w:sz w:val="18"/>
          <w:szCs w:val="18"/>
          <w:lang w:val="en-US" w:eastAsia="zh-CN"/>
        </w:rPr>
      </w:pPr>
      <w:r>
        <w:rPr>
          <w:rFonts w:hint="eastAsia"/>
          <w:b/>
          <w:bCs/>
          <w:spacing w:val="1"/>
          <w:w w:val="98"/>
          <w:kern w:val="0"/>
          <w:sz w:val="18"/>
          <w:szCs w:val="18"/>
          <w:fitText w:val="9612" w:id="579551803"/>
        </w:rPr>
        <w:t xml:space="preserve">Figure </w:t>
      </w:r>
      <w:r>
        <w:rPr>
          <w:rFonts w:hint="eastAsia"/>
          <w:b/>
          <w:bCs/>
          <w:spacing w:val="1"/>
          <w:w w:val="98"/>
          <w:kern w:val="0"/>
          <w:sz w:val="18"/>
          <w:szCs w:val="18"/>
          <w:fitText w:val="9612" w:id="579551803"/>
          <w:lang w:val="en-US" w:eastAsia="zh-CN"/>
        </w:rPr>
        <w:t>A.2.3.2-2</w:t>
      </w:r>
      <w:r>
        <w:rPr>
          <w:rFonts w:hint="eastAsia"/>
          <w:b/>
          <w:bCs/>
          <w:spacing w:val="1"/>
          <w:w w:val="98"/>
          <w:kern w:val="0"/>
          <w:sz w:val="18"/>
          <w:szCs w:val="18"/>
          <w:fitText w:val="9612" w:id="579551803"/>
        </w:rPr>
        <w:t xml:space="preserve">. </w:t>
      </w:r>
      <w:r>
        <w:rPr>
          <w:b/>
          <w:bCs/>
          <w:spacing w:val="1"/>
          <w:w w:val="98"/>
          <w:kern w:val="0"/>
          <w:sz w:val="18"/>
          <w:szCs w:val="18"/>
          <w:fitText w:val="9612" w:id="579551803"/>
        </w:rPr>
        <w:t>Comparis</w:t>
      </w:r>
      <w:r>
        <w:rPr>
          <w:rFonts w:hint="eastAsia"/>
          <w:b/>
          <w:bCs/>
          <w:spacing w:val="1"/>
          <w:w w:val="98"/>
          <w:kern w:val="0"/>
          <w:sz w:val="18"/>
          <w:szCs w:val="18"/>
          <w:fitText w:val="9612" w:id="579551803"/>
        </w:rPr>
        <w:t>on of OOK-1 with 60kHz SCS ,OOK-4</w:t>
      </w:r>
      <w:r>
        <w:rPr>
          <w:b/>
          <w:bCs/>
          <w:spacing w:val="1"/>
          <w:w w:val="98"/>
          <w:kern w:val="0"/>
          <w:sz w:val="18"/>
          <w:szCs w:val="18"/>
          <w:fitText w:val="9612" w:id="579551803"/>
        </w:rPr>
        <w:t xml:space="preserve"> M=</w:t>
      </w:r>
      <w:r>
        <w:rPr>
          <w:rFonts w:hint="eastAsia"/>
          <w:b/>
          <w:bCs/>
          <w:spacing w:val="1"/>
          <w:w w:val="98"/>
          <w:kern w:val="0"/>
          <w:sz w:val="18"/>
          <w:szCs w:val="18"/>
          <w:fitText w:val="9612" w:id="579551803"/>
        </w:rPr>
        <w:t>2 under different</w:t>
      </w:r>
      <w:r>
        <w:rPr>
          <w:rFonts w:hint="eastAsia"/>
          <w:b/>
          <w:bCs/>
          <w:spacing w:val="1"/>
          <w:w w:val="98"/>
          <w:kern w:val="0"/>
          <w:sz w:val="18"/>
          <w:szCs w:val="18"/>
          <w:fitText w:val="9612" w:id="579551803"/>
          <w:lang w:val="en-US" w:eastAsia="zh-CN"/>
        </w:rPr>
        <w:t xml:space="preserve"> different</w:t>
      </w:r>
      <w:r>
        <w:rPr>
          <w:rFonts w:hint="eastAsia"/>
          <w:b/>
          <w:bCs/>
          <w:spacing w:val="1"/>
          <w:w w:val="98"/>
          <w:kern w:val="0"/>
          <w:sz w:val="18"/>
          <w:szCs w:val="18"/>
          <w:fitText w:val="9612" w:id="579551803"/>
        </w:rPr>
        <w:t xml:space="preserve"> </w:t>
      </w:r>
      <w:r>
        <w:rPr>
          <w:rFonts w:hint="eastAsia"/>
          <w:b/>
          <w:bCs/>
          <w:spacing w:val="1"/>
          <w:w w:val="98"/>
          <w:kern w:val="0"/>
          <w:sz w:val="18"/>
          <w:szCs w:val="18"/>
          <w:fitText w:val="9612" w:id="579551803"/>
          <w:lang w:val="en-US" w:eastAsia="zh-CN"/>
        </w:rPr>
        <w:t>Te and Fe(short payload size</w:t>
      </w:r>
      <w:r>
        <w:rPr>
          <w:rFonts w:hint="eastAsia"/>
          <w:b/>
          <w:bCs/>
          <w:spacing w:val="-23"/>
          <w:w w:val="98"/>
          <w:kern w:val="0"/>
          <w:sz w:val="18"/>
          <w:szCs w:val="18"/>
          <w:fitText w:val="9612" w:id="579551803"/>
          <w:lang w:val="en-US" w:eastAsia="zh-CN"/>
        </w:rPr>
        <w:t>)</w:t>
      </w:r>
    </w:p>
    <w:p>
      <w:pPr>
        <w:jc w:val="center"/>
        <w:rPr>
          <w:rFonts w:hint="eastAsia"/>
          <w:b/>
          <w:bCs/>
          <w:kern w:val="0"/>
          <w:sz w:val="18"/>
          <w:szCs w:val="18"/>
          <w:lang w:val="en-US" w:eastAsia="zh-CN"/>
        </w:rPr>
      </w:pPr>
    </w:p>
    <w:p>
      <w:pPr>
        <w:pStyle w:val="24"/>
      </w:pPr>
      <w:r>
        <w:object>
          <v:shape id="_x0000_i1045" o:spt="75" alt="Project Path: F:\desktop\毕设\LP项目相关\LP-WUS 仿真需求.opju&#10;PE Folder: /LP-WUS 仿真需求/payload8+CRC8 仿真/&#10;Short Name: Graph4A" type="#_x0000_t75" style="height:190.2pt;width:220.35pt;" o:ole="t" filled="f" o:preferrelative="t" stroked="f" coordsize="21600,21600">
            <v:path/>
            <v:fill on="f" focussize="0,0"/>
            <v:stroke on="f"/>
            <v:imagedata r:id="rId47" o:title=""/>
            <o:lock v:ext="edit" aspectratio="t"/>
            <w10:wrap type="none"/>
            <w10:anchorlock/>
          </v:shape>
          <o:OLEObject Type="Embed" ProgID="Origin95.Graph" ShapeID="_x0000_i1045" DrawAspect="Content" ObjectID="_1468075745" r:id="rId46">
            <o:LockedField>false</o:LockedField>
          </o:OLEObject>
        </w:object>
      </w:r>
      <w:r>
        <w:object>
          <v:shape id="_x0000_i1064" o:spt="75" alt="Project Path: F:\desktop\毕设\LP项目相关\LP-WUS 仿真需求.opju&#10;PE Folder: /LP-WUS 仿真需求/payload8+CRC8 仿真/&#10;Short Name: Graph5A" type="#_x0000_t75" style="height:188.95pt;width:219.15pt;" o:ole="t" filled="f" o:preferrelative="t" stroked="f" coordsize="21600,21600">
            <v:path/>
            <v:fill on="f" focussize="0,0"/>
            <v:stroke on="f"/>
            <v:imagedata r:id="rId49" o:title=""/>
            <o:lock v:ext="edit" aspectratio="t"/>
            <w10:wrap type="none"/>
            <w10:anchorlock/>
          </v:shape>
          <o:OLEObject Type="Embed" ProgID="Origin95.Graph" ShapeID="_x0000_i1064" DrawAspect="Content" ObjectID="_1468075746" r:id="rId48">
            <o:LockedField>false</o:LockedField>
          </o:OLEObject>
        </w:object>
      </w:r>
    </w:p>
    <w:p>
      <w:pPr>
        <w:jc w:val="both"/>
        <w:rPr>
          <w:b/>
          <w:bCs/>
          <w:sz w:val="18"/>
          <w:szCs w:val="18"/>
        </w:rPr>
      </w:pPr>
      <w:r>
        <w:rPr>
          <w:rFonts w:hint="eastAsia" w:ascii="Times New Roman" w:hAnsi="Times New Roman" w:cs="Times New Roman"/>
          <w:b/>
          <w:bCs/>
          <w:spacing w:val="0"/>
          <w:w w:val="98"/>
          <w:kern w:val="0"/>
          <w:sz w:val="18"/>
          <w:szCs w:val="18"/>
          <w:fitText w:val="9612" w:id="531253307"/>
        </w:rPr>
        <w:t xml:space="preserve">Figure </w:t>
      </w:r>
      <w:r>
        <w:rPr>
          <w:rFonts w:hint="eastAsia" w:ascii="Times New Roman" w:hAnsi="Times New Roman" w:cs="Times New Roman"/>
          <w:b/>
          <w:bCs/>
          <w:spacing w:val="0"/>
          <w:w w:val="98"/>
          <w:kern w:val="0"/>
          <w:sz w:val="18"/>
          <w:szCs w:val="18"/>
          <w:fitText w:val="9612" w:id="531253307"/>
          <w:lang w:val="en-US" w:eastAsia="zh-CN"/>
        </w:rPr>
        <w:t>A.2.3.2-3</w:t>
      </w:r>
      <w:r>
        <w:rPr>
          <w:rFonts w:hint="eastAsia" w:ascii="Times New Roman" w:hAnsi="Times New Roman" w:cs="Times New Roman"/>
          <w:b/>
          <w:bCs/>
          <w:spacing w:val="0"/>
          <w:w w:val="98"/>
          <w:kern w:val="0"/>
          <w:sz w:val="18"/>
          <w:szCs w:val="18"/>
          <w:fitText w:val="9612" w:id="531253307"/>
        </w:rPr>
        <w:t>. Comparison of OOK-1 with 120kHz SCS ,OOK-4 M=4 under different</w:t>
      </w:r>
      <w:r>
        <w:rPr>
          <w:rFonts w:hint="eastAsia" w:ascii="Times New Roman" w:hAnsi="Times New Roman" w:cs="Times New Roman"/>
          <w:b/>
          <w:bCs/>
          <w:spacing w:val="0"/>
          <w:w w:val="98"/>
          <w:kern w:val="0"/>
          <w:sz w:val="18"/>
          <w:szCs w:val="18"/>
          <w:fitText w:val="9612" w:id="531253307"/>
          <w:lang w:val="en-US" w:eastAsia="zh-CN"/>
        </w:rPr>
        <w:t xml:space="preserve"> different</w:t>
      </w:r>
      <w:r>
        <w:rPr>
          <w:rFonts w:hint="eastAsia" w:ascii="Times New Roman" w:hAnsi="Times New Roman" w:cs="Times New Roman"/>
          <w:b/>
          <w:bCs/>
          <w:spacing w:val="0"/>
          <w:w w:val="98"/>
          <w:kern w:val="0"/>
          <w:sz w:val="18"/>
          <w:szCs w:val="18"/>
          <w:fitText w:val="9612" w:id="531253307"/>
        </w:rPr>
        <w:t xml:space="preserve"> </w:t>
      </w:r>
      <w:r>
        <w:rPr>
          <w:rFonts w:hint="eastAsia" w:ascii="Times New Roman" w:hAnsi="Times New Roman" w:cs="Times New Roman"/>
          <w:b/>
          <w:bCs/>
          <w:spacing w:val="0"/>
          <w:w w:val="98"/>
          <w:kern w:val="0"/>
          <w:sz w:val="18"/>
          <w:szCs w:val="18"/>
          <w:fitText w:val="9612" w:id="531253307"/>
          <w:lang w:val="en-US" w:eastAsia="zh-CN"/>
        </w:rPr>
        <w:t>Te and Fe(short payload size</w:t>
      </w:r>
      <w:r>
        <w:rPr>
          <w:rFonts w:hint="eastAsia" w:ascii="Times New Roman" w:hAnsi="Times New Roman" w:cs="Times New Roman"/>
          <w:b/>
          <w:bCs/>
          <w:spacing w:val="6"/>
          <w:w w:val="98"/>
          <w:kern w:val="0"/>
          <w:sz w:val="18"/>
          <w:szCs w:val="18"/>
          <w:fitText w:val="9612" w:id="531253307"/>
          <w:lang w:val="en-US" w:eastAsia="zh-CN"/>
        </w:rPr>
        <w:t>)</w:t>
      </w:r>
    </w:p>
    <w:p>
      <w:pPr>
        <w:pStyle w:val="24"/>
        <w:ind w:left="0" w:leftChars="0" w:firstLine="0" w:firstLineChars="0"/>
        <w:jc w:val="center"/>
      </w:pPr>
      <w:r>
        <w:object>
          <v:shape id="_x0000_i1047" o:spt="75" alt="Project Path: F:\desktop\毕设\LP项目相关\LP-WUS 仿真需求.opju&#10;PE Folder: /LP-WUS 仿真需求/payload8+CRC8 仿真/&#10;Short Name: Graph3A" type="#_x0000_t75" style="height:197.05pt;width:228.75pt;" o:ole="t" filled="f" o:preferrelative="t" stroked="f" coordsize="21600,21600">
            <v:path/>
            <v:fill on="f" focussize="0,0"/>
            <v:stroke on="f"/>
            <v:imagedata r:id="rId51" o:title=""/>
            <o:lock v:ext="edit" aspectratio="t"/>
            <w10:wrap type="none"/>
            <w10:anchorlock/>
          </v:shape>
          <o:OLEObject Type="Embed" ProgID="Origin95.Graph" ShapeID="_x0000_i1047" DrawAspect="Content" ObjectID="_1468075747" r:id="rId50">
            <o:LockedField>false</o:LockedField>
          </o:OLEObject>
        </w:object>
      </w:r>
      <w:r>
        <w:object>
          <v:shape id="_x0000_i1048" o:spt="75" alt="Project Path: F:\desktop\毕设\LP项目相关\LP-WUS 仿真需求.opju&#10;PE Folder: /LP-WUS 仿真需求/payload8+CRC8 仿真/&#10;Short Name: Graph6A" type="#_x0000_t75" style="height:194.4pt;width:226.15pt;" o:ole="t" filled="f" o:preferrelative="t" stroked="f" coordsize="21600,21600">
            <v:path/>
            <v:fill on="f" focussize="0,0"/>
            <v:stroke on="f"/>
            <v:imagedata r:id="rId53" o:title=""/>
            <o:lock v:ext="edit" aspectratio="t"/>
            <w10:wrap type="none"/>
            <w10:anchorlock/>
          </v:shape>
          <o:OLEObject Type="Embed" ProgID="Origin95.Graph" ShapeID="_x0000_i1048" DrawAspect="Content" ObjectID="_1468075748" r:id="rId52">
            <o:LockedField>false</o:LockedField>
          </o:OLEObject>
        </w:object>
      </w:r>
    </w:p>
    <w:p>
      <w:pPr>
        <w:jc w:val="both"/>
        <w:rPr>
          <w:rFonts w:hint="eastAsia" w:ascii="Times New Roman" w:hAnsi="Times New Roman" w:cs="Times New Roman"/>
          <w:b/>
          <w:bCs/>
          <w:kern w:val="0"/>
          <w:sz w:val="18"/>
          <w:szCs w:val="18"/>
          <w:lang w:val="en-US" w:eastAsia="zh-CN"/>
        </w:rPr>
      </w:pPr>
      <w:r>
        <w:rPr>
          <w:rFonts w:hint="eastAsia" w:ascii="Times New Roman" w:hAnsi="Times New Roman" w:cs="Times New Roman"/>
          <w:b/>
          <w:bCs/>
          <w:spacing w:val="0"/>
          <w:w w:val="90"/>
          <w:kern w:val="0"/>
          <w:sz w:val="18"/>
          <w:szCs w:val="18"/>
          <w:fitText w:val="9612" w:id="531253307"/>
        </w:rPr>
        <w:t xml:space="preserve">Figure </w:t>
      </w:r>
      <w:r>
        <w:rPr>
          <w:rFonts w:hint="eastAsia" w:ascii="Times New Roman" w:hAnsi="Times New Roman" w:cs="Times New Roman"/>
          <w:b/>
          <w:bCs/>
          <w:spacing w:val="0"/>
          <w:w w:val="90"/>
          <w:kern w:val="0"/>
          <w:sz w:val="18"/>
          <w:szCs w:val="18"/>
          <w:fitText w:val="9612" w:id="531253307"/>
          <w:lang w:val="en-US" w:eastAsia="zh-CN"/>
        </w:rPr>
        <w:t>A.2.3.2-4</w:t>
      </w:r>
      <w:r>
        <w:rPr>
          <w:rFonts w:hint="eastAsia" w:ascii="Times New Roman" w:hAnsi="Times New Roman" w:cs="Times New Roman"/>
          <w:b/>
          <w:bCs/>
          <w:spacing w:val="0"/>
          <w:w w:val="90"/>
          <w:kern w:val="0"/>
          <w:sz w:val="18"/>
          <w:szCs w:val="18"/>
          <w:fitText w:val="9612" w:id="531253307"/>
        </w:rPr>
        <w:t>. Comparison of OOK-1 with</w:t>
      </w:r>
      <w:r>
        <w:rPr>
          <w:rFonts w:hint="eastAsia" w:ascii="Times New Roman" w:hAnsi="Times New Roman" w:cs="Times New Roman"/>
          <w:b/>
          <w:bCs/>
          <w:spacing w:val="0"/>
          <w:w w:val="90"/>
          <w:kern w:val="0"/>
          <w:sz w:val="18"/>
          <w:szCs w:val="18"/>
          <w:fitText w:val="9612" w:id="531253307"/>
          <w:lang w:val="en-US" w:eastAsia="zh-CN"/>
        </w:rPr>
        <w:t xml:space="preserve"> 30</w:t>
      </w:r>
      <w:r>
        <w:rPr>
          <w:rFonts w:hint="eastAsia" w:ascii="Times New Roman" w:hAnsi="Times New Roman" w:cs="Times New Roman"/>
          <w:b/>
          <w:bCs/>
          <w:spacing w:val="0"/>
          <w:w w:val="90"/>
          <w:kern w:val="0"/>
          <w:sz w:val="18"/>
          <w:szCs w:val="18"/>
          <w:fitText w:val="9612" w:id="531253307"/>
        </w:rPr>
        <w:t>kHz SCS ,OOK-4 M=</w:t>
      </w:r>
      <w:r>
        <w:rPr>
          <w:rFonts w:hint="eastAsia" w:ascii="Times New Roman" w:hAnsi="Times New Roman" w:cs="Times New Roman"/>
          <w:b/>
          <w:bCs/>
          <w:spacing w:val="0"/>
          <w:w w:val="90"/>
          <w:kern w:val="0"/>
          <w:sz w:val="18"/>
          <w:szCs w:val="18"/>
          <w:fitText w:val="9612" w:id="531253307"/>
          <w:lang w:val="en-US" w:eastAsia="zh-CN"/>
        </w:rPr>
        <w:t>2</w:t>
      </w:r>
      <w:r>
        <w:rPr>
          <w:rFonts w:hint="eastAsia" w:ascii="Times New Roman" w:hAnsi="Times New Roman" w:cs="Times New Roman"/>
          <w:b/>
          <w:bCs/>
          <w:spacing w:val="0"/>
          <w:w w:val="90"/>
          <w:kern w:val="0"/>
          <w:sz w:val="18"/>
          <w:szCs w:val="18"/>
          <w:fitText w:val="9612" w:id="531253307"/>
        </w:rPr>
        <w:t xml:space="preserve"> </w:t>
      </w:r>
      <w:r>
        <w:rPr>
          <w:rFonts w:hint="eastAsia"/>
          <w:b/>
          <w:bCs/>
          <w:spacing w:val="0"/>
          <w:w w:val="90"/>
          <w:kern w:val="0"/>
          <w:sz w:val="18"/>
          <w:szCs w:val="18"/>
          <w:fitText w:val="9612" w:id="531253307"/>
        </w:rPr>
        <w:t>repetition 2</w:t>
      </w:r>
      <w:r>
        <w:rPr>
          <w:rFonts w:hint="eastAsia"/>
          <w:b/>
          <w:bCs/>
          <w:spacing w:val="0"/>
          <w:w w:val="90"/>
          <w:kern w:val="0"/>
          <w:sz w:val="18"/>
          <w:szCs w:val="18"/>
          <w:fitText w:val="9612" w:id="531253307"/>
          <w:lang w:val="en-US" w:eastAsia="zh-CN"/>
        </w:rPr>
        <w:t xml:space="preserve"> </w:t>
      </w:r>
      <w:r>
        <w:rPr>
          <w:rFonts w:hint="eastAsia" w:ascii="Times New Roman" w:hAnsi="Times New Roman" w:cs="Times New Roman"/>
          <w:b/>
          <w:bCs/>
          <w:spacing w:val="0"/>
          <w:w w:val="90"/>
          <w:kern w:val="0"/>
          <w:sz w:val="18"/>
          <w:szCs w:val="18"/>
          <w:fitText w:val="9612" w:id="531253307"/>
        </w:rPr>
        <w:t>under different</w:t>
      </w:r>
      <w:r>
        <w:rPr>
          <w:rFonts w:hint="eastAsia" w:ascii="Times New Roman" w:hAnsi="Times New Roman" w:cs="Times New Roman"/>
          <w:b/>
          <w:bCs/>
          <w:spacing w:val="0"/>
          <w:w w:val="90"/>
          <w:kern w:val="0"/>
          <w:sz w:val="18"/>
          <w:szCs w:val="18"/>
          <w:fitText w:val="9612" w:id="531253307"/>
          <w:lang w:val="en-US" w:eastAsia="zh-CN"/>
        </w:rPr>
        <w:t xml:space="preserve"> different</w:t>
      </w:r>
      <w:r>
        <w:rPr>
          <w:rFonts w:hint="eastAsia" w:ascii="Times New Roman" w:hAnsi="Times New Roman" w:cs="Times New Roman"/>
          <w:b/>
          <w:bCs/>
          <w:spacing w:val="0"/>
          <w:w w:val="90"/>
          <w:kern w:val="0"/>
          <w:sz w:val="18"/>
          <w:szCs w:val="18"/>
          <w:fitText w:val="9612" w:id="531253307"/>
        </w:rPr>
        <w:t xml:space="preserve"> </w:t>
      </w:r>
      <w:r>
        <w:rPr>
          <w:rFonts w:hint="eastAsia" w:ascii="Times New Roman" w:hAnsi="Times New Roman" w:cs="Times New Roman"/>
          <w:b/>
          <w:bCs/>
          <w:spacing w:val="0"/>
          <w:w w:val="90"/>
          <w:kern w:val="0"/>
          <w:sz w:val="18"/>
          <w:szCs w:val="18"/>
          <w:fitText w:val="9612" w:id="531253307"/>
          <w:lang w:val="en-US" w:eastAsia="zh-CN"/>
        </w:rPr>
        <w:t>Te and Fe(short payload size</w:t>
      </w:r>
      <w:r>
        <w:rPr>
          <w:rFonts w:hint="eastAsia" w:ascii="Times New Roman" w:hAnsi="Times New Roman" w:cs="Times New Roman"/>
          <w:b/>
          <w:bCs/>
          <w:spacing w:val="34"/>
          <w:w w:val="90"/>
          <w:kern w:val="0"/>
          <w:sz w:val="18"/>
          <w:szCs w:val="18"/>
          <w:fitText w:val="9612" w:id="531253307"/>
          <w:lang w:val="en-US" w:eastAsia="zh-CN"/>
        </w:rPr>
        <w:t>)</w:t>
      </w:r>
    </w:p>
    <w:p>
      <w:pPr>
        <w:rPr>
          <w:b/>
          <w:bCs/>
          <w:sz w:val="18"/>
          <w:szCs w:val="18"/>
        </w:rPr>
      </w:pPr>
    </w:p>
    <w:p>
      <w:pPr>
        <w:jc w:val="center"/>
        <w:rPr>
          <w:b/>
          <w:bCs/>
          <w:sz w:val="18"/>
          <w:szCs w:val="18"/>
        </w:rPr>
      </w:pPr>
      <w:r>
        <w:object>
          <v:shape id="_x0000_i1049" o:spt="75" alt="Project Path: F:\desktop\毕设\LP项目相关\LP-WUS 仿真需求.opju&#10;PE Folder: /LP-WUS 仿真需求/payload8+CRC8 仿真/&#10;Short Name: Graph7A" type="#_x0000_t75" style="height:197.25pt;width:227.85pt;" o:ole="t" filled="f" o:preferrelative="t" stroked="f" coordsize="21600,21600">
            <v:path/>
            <v:fill on="f" focussize="0,0"/>
            <v:stroke on="f"/>
            <v:imagedata r:id="rId55" o:title=""/>
            <o:lock v:ext="edit" aspectratio="t"/>
            <w10:wrap type="none"/>
            <w10:anchorlock/>
          </v:shape>
          <o:OLEObject Type="Embed" ProgID="Origin95.Graph" ShapeID="_x0000_i1049" DrawAspect="Content" ObjectID="_1468075749" r:id="rId54">
            <o:LockedField>false</o:LockedField>
          </o:OLEObject>
        </w:object>
      </w:r>
      <w:r>
        <w:object>
          <v:shape id="_x0000_i1050" o:spt="75" alt="Project Path: F:\desktop\毕设\LP项目相关\LP-WUS 仿真需求.opju&#10;PE Folder: /LP-WUS 仿真需求/payload8+CRC8 仿真/&#10;Short Name: Graph8A" type="#_x0000_t75" style="height:195pt;width:226.7pt;" o:ole="t" filled="f" o:preferrelative="t" stroked="f" coordsize="21600,21600">
            <v:path/>
            <v:fill on="f" focussize="0,0"/>
            <v:stroke on="f"/>
            <v:imagedata r:id="rId57" o:title=""/>
            <o:lock v:ext="edit" aspectratio="t"/>
            <w10:wrap type="none"/>
            <w10:anchorlock/>
          </v:shape>
          <o:OLEObject Type="Embed" ProgID="Origin95.Graph" ShapeID="_x0000_i1050" DrawAspect="Content" ObjectID="_1468075750" r:id="rId56">
            <o:LockedField>false</o:LockedField>
          </o:OLEObject>
        </w:object>
      </w:r>
    </w:p>
    <w:p>
      <w:pPr>
        <w:jc w:val="both"/>
        <w:rPr>
          <w:b/>
          <w:bCs/>
          <w:sz w:val="18"/>
          <w:szCs w:val="18"/>
        </w:rPr>
      </w:pPr>
      <w:r>
        <w:rPr>
          <w:rFonts w:hint="eastAsia" w:ascii="Times New Roman" w:hAnsi="Times New Roman" w:cs="Times New Roman"/>
          <w:b/>
          <w:bCs/>
          <w:spacing w:val="0"/>
          <w:w w:val="90"/>
          <w:kern w:val="0"/>
          <w:sz w:val="18"/>
          <w:szCs w:val="18"/>
          <w:fitText w:val="9612" w:id="1786662844"/>
        </w:rPr>
        <w:t xml:space="preserve">Figure </w:t>
      </w:r>
      <w:r>
        <w:rPr>
          <w:rFonts w:hint="eastAsia" w:ascii="Times New Roman" w:hAnsi="Times New Roman" w:cs="Times New Roman"/>
          <w:b/>
          <w:bCs/>
          <w:spacing w:val="0"/>
          <w:w w:val="90"/>
          <w:kern w:val="0"/>
          <w:sz w:val="18"/>
          <w:szCs w:val="18"/>
          <w:fitText w:val="9612" w:id="1786662844"/>
          <w:lang w:val="en-US" w:eastAsia="zh-CN"/>
        </w:rPr>
        <w:t>A.2.3.2-5</w:t>
      </w:r>
      <w:r>
        <w:rPr>
          <w:rFonts w:hint="eastAsia" w:ascii="Times New Roman" w:hAnsi="Times New Roman" w:cs="Times New Roman"/>
          <w:b/>
          <w:bCs/>
          <w:spacing w:val="0"/>
          <w:w w:val="90"/>
          <w:kern w:val="0"/>
          <w:sz w:val="18"/>
          <w:szCs w:val="18"/>
          <w:fitText w:val="9612" w:id="1786662844"/>
        </w:rPr>
        <w:t>. Comparison of OOK-1 with</w:t>
      </w:r>
      <w:r>
        <w:rPr>
          <w:rFonts w:hint="eastAsia" w:ascii="Times New Roman" w:hAnsi="Times New Roman" w:cs="Times New Roman"/>
          <w:b/>
          <w:bCs/>
          <w:spacing w:val="0"/>
          <w:w w:val="90"/>
          <w:kern w:val="0"/>
          <w:sz w:val="18"/>
          <w:szCs w:val="18"/>
          <w:fitText w:val="9612" w:id="1786662844"/>
          <w:lang w:val="en-US" w:eastAsia="zh-CN"/>
        </w:rPr>
        <w:t xml:space="preserve"> 30</w:t>
      </w:r>
      <w:r>
        <w:rPr>
          <w:rFonts w:hint="eastAsia" w:ascii="Times New Roman" w:hAnsi="Times New Roman" w:cs="Times New Roman"/>
          <w:b/>
          <w:bCs/>
          <w:spacing w:val="0"/>
          <w:w w:val="90"/>
          <w:kern w:val="0"/>
          <w:sz w:val="18"/>
          <w:szCs w:val="18"/>
          <w:fitText w:val="9612" w:id="1786662844"/>
        </w:rPr>
        <w:t>kHz SCS ,OOK-4 M=</w:t>
      </w:r>
      <w:r>
        <w:rPr>
          <w:rFonts w:hint="eastAsia" w:ascii="Times New Roman" w:hAnsi="Times New Roman" w:cs="Times New Roman"/>
          <w:b/>
          <w:bCs/>
          <w:spacing w:val="0"/>
          <w:w w:val="90"/>
          <w:kern w:val="0"/>
          <w:sz w:val="18"/>
          <w:szCs w:val="18"/>
          <w:fitText w:val="9612" w:id="1786662844"/>
          <w:lang w:val="en-US" w:eastAsia="zh-CN"/>
        </w:rPr>
        <w:t>2</w:t>
      </w:r>
      <w:r>
        <w:rPr>
          <w:rFonts w:hint="eastAsia" w:ascii="Times New Roman" w:hAnsi="Times New Roman" w:cs="Times New Roman"/>
          <w:b/>
          <w:bCs/>
          <w:spacing w:val="0"/>
          <w:w w:val="90"/>
          <w:kern w:val="0"/>
          <w:sz w:val="18"/>
          <w:szCs w:val="18"/>
          <w:fitText w:val="9612" w:id="1786662844"/>
        </w:rPr>
        <w:t xml:space="preserve"> </w:t>
      </w:r>
      <w:r>
        <w:rPr>
          <w:rFonts w:hint="eastAsia"/>
          <w:b/>
          <w:bCs/>
          <w:spacing w:val="0"/>
          <w:w w:val="90"/>
          <w:kern w:val="0"/>
          <w:sz w:val="18"/>
          <w:szCs w:val="18"/>
          <w:fitText w:val="9612" w:id="1786662844"/>
        </w:rPr>
        <w:t xml:space="preserve">repetition </w:t>
      </w:r>
      <w:r>
        <w:rPr>
          <w:rFonts w:hint="eastAsia"/>
          <w:b/>
          <w:bCs/>
          <w:spacing w:val="0"/>
          <w:w w:val="90"/>
          <w:kern w:val="0"/>
          <w:sz w:val="18"/>
          <w:szCs w:val="18"/>
          <w:fitText w:val="9612" w:id="1786662844"/>
          <w:lang w:val="en-US" w:eastAsia="zh-CN"/>
        </w:rPr>
        <w:t xml:space="preserve">4 </w:t>
      </w:r>
      <w:r>
        <w:rPr>
          <w:rFonts w:hint="eastAsia" w:ascii="Times New Roman" w:hAnsi="Times New Roman" w:cs="Times New Roman"/>
          <w:b/>
          <w:bCs/>
          <w:spacing w:val="0"/>
          <w:w w:val="90"/>
          <w:kern w:val="0"/>
          <w:sz w:val="18"/>
          <w:szCs w:val="18"/>
          <w:fitText w:val="9612" w:id="1786662844"/>
        </w:rPr>
        <w:t>under different</w:t>
      </w:r>
      <w:r>
        <w:rPr>
          <w:rFonts w:hint="eastAsia" w:ascii="Times New Roman" w:hAnsi="Times New Roman" w:cs="Times New Roman"/>
          <w:b/>
          <w:bCs/>
          <w:spacing w:val="0"/>
          <w:w w:val="90"/>
          <w:kern w:val="0"/>
          <w:sz w:val="18"/>
          <w:szCs w:val="18"/>
          <w:fitText w:val="9612" w:id="1786662844"/>
          <w:lang w:val="en-US" w:eastAsia="zh-CN"/>
        </w:rPr>
        <w:t xml:space="preserve"> different</w:t>
      </w:r>
      <w:r>
        <w:rPr>
          <w:rFonts w:hint="eastAsia" w:ascii="Times New Roman" w:hAnsi="Times New Roman" w:cs="Times New Roman"/>
          <w:b/>
          <w:bCs/>
          <w:spacing w:val="0"/>
          <w:w w:val="90"/>
          <w:kern w:val="0"/>
          <w:sz w:val="18"/>
          <w:szCs w:val="18"/>
          <w:fitText w:val="9612" w:id="1786662844"/>
        </w:rPr>
        <w:t xml:space="preserve"> </w:t>
      </w:r>
      <w:r>
        <w:rPr>
          <w:rFonts w:hint="eastAsia" w:ascii="Times New Roman" w:hAnsi="Times New Roman" w:cs="Times New Roman"/>
          <w:b/>
          <w:bCs/>
          <w:spacing w:val="0"/>
          <w:w w:val="90"/>
          <w:kern w:val="0"/>
          <w:sz w:val="18"/>
          <w:szCs w:val="18"/>
          <w:fitText w:val="9612" w:id="1786662844"/>
          <w:lang w:val="en-US" w:eastAsia="zh-CN"/>
        </w:rPr>
        <w:t xml:space="preserve">Te and Fe(short </w:t>
      </w:r>
      <w:r>
        <w:rPr>
          <w:rFonts w:hint="eastAsia"/>
          <w:b/>
          <w:bCs/>
          <w:spacing w:val="0"/>
          <w:w w:val="90"/>
          <w:kern w:val="0"/>
          <w:sz w:val="18"/>
          <w:szCs w:val="18"/>
          <w:fitText w:val="9612" w:id="1786662844"/>
        </w:rPr>
        <w:t>payload</w:t>
      </w:r>
      <w:r>
        <w:rPr>
          <w:rFonts w:hint="eastAsia" w:ascii="Times New Roman" w:hAnsi="Times New Roman" w:cs="Times New Roman"/>
          <w:b/>
          <w:bCs/>
          <w:spacing w:val="0"/>
          <w:w w:val="90"/>
          <w:kern w:val="0"/>
          <w:sz w:val="18"/>
          <w:szCs w:val="18"/>
          <w:fitText w:val="9612" w:id="1786662844"/>
          <w:lang w:val="en-US" w:eastAsia="zh-CN"/>
        </w:rPr>
        <w:t xml:space="preserve"> size</w:t>
      </w:r>
      <w:r>
        <w:rPr>
          <w:rFonts w:hint="eastAsia" w:ascii="Times New Roman" w:hAnsi="Times New Roman" w:cs="Times New Roman"/>
          <w:b/>
          <w:bCs/>
          <w:spacing w:val="34"/>
          <w:w w:val="90"/>
          <w:kern w:val="0"/>
          <w:sz w:val="18"/>
          <w:szCs w:val="18"/>
          <w:fitText w:val="9612" w:id="1786662844"/>
          <w:lang w:val="en-US" w:eastAsia="zh-CN"/>
        </w:rPr>
        <w:t>)</w:t>
      </w:r>
    </w:p>
    <w:p>
      <w:pPr>
        <w:rPr>
          <w:b/>
          <w:bCs/>
          <w:sz w:val="18"/>
          <w:szCs w:val="18"/>
        </w:rPr>
      </w:pPr>
    </w:p>
    <w:p>
      <w:pPr>
        <w:pStyle w:val="4"/>
        <w:numPr>
          <w:ilvl w:val="0"/>
          <w:numId w:val="0"/>
        </w:numPr>
      </w:pPr>
      <w:r>
        <w:rPr>
          <w:rFonts w:hint="eastAsia"/>
        </w:rPr>
        <w:t>A</w:t>
      </w:r>
      <w:r>
        <w:t>.2.4 LP-WUS structure</w:t>
      </w:r>
    </w:p>
    <w:p>
      <w:pPr>
        <w:pStyle w:val="5"/>
        <w:numPr>
          <w:ilvl w:val="3"/>
          <w:numId w:val="0"/>
        </w:numPr>
        <w:bidi w:val="0"/>
        <w:ind w:leftChars="0"/>
        <w:outlineLvl w:val="3"/>
        <w:rPr>
          <w:rFonts w:hint="eastAsia" w:cs="Times New Roman"/>
          <w:lang w:val="en-US" w:eastAsia="zh-CN"/>
        </w:rPr>
      </w:pPr>
      <w:r>
        <w:rPr>
          <w:rFonts w:hint="eastAsia"/>
          <w:lang w:val="en-US" w:eastAsia="zh-CN"/>
        </w:rPr>
        <w:t>A.2.4.1 O</w:t>
      </w:r>
      <w:r>
        <w:rPr>
          <w:rFonts w:hint="eastAsia" w:cs="Times New Roman"/>
          <w:lang w:val="en-US" w:eastAsia="zh-CN"/>
        </w:rPr>
        <w:t>ption1( payload + CRC)</w:t>
      </w:r>
    </w:p>
    <w:p>
      <w:pPr>
        <w:spacing w:before="156" w:beforeLines="50" w:after="156" w:afterLines="50" w:line="288" w:lineRule="auto"/>
        <w:jc w:val="center"/>
        <w:rPr>
          <w:b/>
          <w:bCs/>
          <w:sz w:val="18"/>
          <w:szCs w:val="18"/>
        </w:rPr>
      </w:pPr>
      <w:r>
        <w:object>
          <v:shape id="_x0000_i1051" o:spt="75" type="#_x0000_t75" style="height:180.7pt;width:209.3pt;" o:ole="t" filled="f" o:preferrelative="t" stroked="f" coordsize="21600,21600">
            <v:path/>
            <v:fill on="f" focussize="0,0"/>
            <v:stroke on="f"/>
            <v:imagedata r:id="rId59" o:title=""/>
            <o:lock v:ext="edit" aspectratio="t"/>
            <w10:wrap type="none"/>
            <w10:anchorlock/>
          </v:shape>
          <o:OLEObject Type="Embed" ProgID="Origin95.Graph" ShapeID="_x0000_i1051" DrawAspect="Content" ObjectID="_1468075751" r:id="rId58">
            <o:LockedField>false</o:LockedField>
          </o:OLEObject>
        </w:object>
      </w:r>
    </w:p>
    <w:p>
      <w:pPr>
        <w:spacing w:before="156" w:beforeLines="50" w:after="156" w:afterLines="50" w:line="288" w:lineRule="auto"/>
        <w:ind w:firstLine="361" w:firstLineChars="200"/>
        <w:jc w:val="center"/>
        <w:rPr>
          <w:rFonts w:hint="eastAsia"/>
          <w:b/>
          <w:bCs/>
          <w:sz w:val="18"/>
          <w:szCs w:val="18"/>
        </w:rPr>
      </w:pPr>
      <w:r>
        <w:rPr>
          <w:rFonts w:hint="eastAsia"/>
          <w:b/>
          <w:bCs/>
          <w:sz w:val="18"/>
          <w:szCs w:val="18"/>
        </w:rPr>
        <w:t>Figure</w:t>
      </w:r>
      <w:r>
        <w:rPr>
          <w:rFonts w:hint="eastAsia"/>
          <w:b/>
          <w:bCs/>
          <w:sz w:val="18"/>
          <w:szCs w:val="18"/>
          <w:lang w:val="en-US" w:eastAsia="zh-CN"/>
        </w:rPr>
        <w:t xml:space="preserve"> A.2.4.1</w:t>
      </w:r>
      <w:r>
        <w:rPr>
          <w:rFonts w:hint="eastAsia"/>
          <w:b/>
          <w:bCs/>
          <w:sz w:val="18"/>
          <w:szCs w:val="18"/>
        </w:rPr>
        <w:t>. The performance of optio</w:t>
      </w:r>
      <w:r>
        <w:rPr>
          <w:rFonts w:hint="eastAsia" w:ascii="Times New Roman" w:hAnsi="Times New Roman" w:cs="Times New Roman"/>
          <w:b/>
          <w:bCs/>
          <w:sz w:val="18"/>
          <w:szCs w:val="18"/>
        </w:rPr>
        <w:t>n 1</w:t>
      </w:r>
      <w:r>
        <w:rPr>
          <w:rFonts w:hint="eastAsia" w:ascii="Times New Roman" w:hAnsi="Times New Roman" w:cs="Times New Roman"/>
          <w:b/>
          <w:bCs/>
          <w:sz w:val="18"/>
          <w:szCs w:val="18"/>
          <w:lang w:val="en-US" w:eastAsia="zh-CN"/>
        </w:rPr>
        <w:t>(</w:t>
      </w:r>
      <w:r>
        <w:rPr>
          <w:rFonts w:hint="eastAsia" w:ascii="Times New Roman" w:hAnsi="Times New Roman" w:cs="Times New Roman"/>
          <w:b/>
          <w:bCs/>
          <w:sz w:val="18"/>
          <w:szCs w:val="18"/>
        </w:rPr>
        <w:t>8bit payload +10 bit CRC</w:t>
      </w:r>
      <w:r>
        <w:rPr>
          <w:rFonts w:hint="eastAsia" w:ascii="Times New Roman" w:hAnsi="Times New Roman" w:cs="Times New Roman"/>
          <w:b/>
          <w:bCs/>
          <w:sz w:val="18"/>
          <w:szCs w:val="18"/>
          <w:lang w:val="en-US" w:eastAsia="zh-CN"/>
        </w:rPr>
        <w:t>)</w:t>
      </w:r>
      <w:r>
        <w:rPr>
          <w:rFonts w:hint="eastAsia" w:ascii="Times New Roman" w:hAnsi="Times New Roman" w:cs="Times New Roman"/>
          <w:b/>
          <w:bCs/>
          <w:sz w:val="18"/>
          <w:szCs w:val="18"/>
        </w:rPr>
        <w:t xml:space="preserve"> u</w:t>
      </w:r>
      <w:r>
        <w:rPr>
          <w:rFonts w:hint="eastAsia"/>
          <w:b/>
          <w:bCs/>
          <w:sz w:val="18"/>
          <w:szCs w:val="18"/>
        </w:rPr>
        <w:t>nder different time error</w:t>
      </w:r>
    </w:p>
    <w:p>
      <w:pPr>
        <w:spacing w:before="156" w:beforeLines="50" w:after="156" w:afterLines="50" w:line="288" w:lineRule="auto"/>
        <w:ind w:firstLine="361" w:firstLineChars="200"/>
        <w:jc w:val="center"/>
        <w:rPr>
          <w:rFonts w:hint="eastAsia"/>
          <w:b/>
          <w:bCs/>
          <w:sz w:val="18"/>
          <w:szCs w:val="18"/>
        </w:rPr>
      </w:pPr>
    </w:p>
    <w:p>
      <w:pPr>
        <w:pStyle w:val="5"/>
        <w:numPr>
          <w:ilvl w:val="3"/>
          <w:numId w:val="0"/>
        </w:numPr>
        <w:bidi w:val="0"/>
        <w:ind w:leftChars="0"/>
        <w:outlineLvl w:val="3"/>
        <w:rPr>
          <w:rFonts w:hint="eastAsia"/>
          <w:highlight w:val="none"/>
        </w:rPr>
      </w:pPr>
      <w:r>
        <w:rPr>
          <w:rFonts w:hint="eastAsia"/>
          <w:lang w:val="en-US" w:eastAsia="zh-CN"/>
        </w:rPr>
        <w:t>A.2.4.2</w:t>
      </w:r>
      <w:r>
        <w:rPr>
          <w:rFonts w:hint="eastAsia" w:cs="Times New Roman"/>
          <w:lang w:val="en-US" w:eastAsia="zh-CN"/>
        </w:rPr>
        <w:t xml:space="preserve"> </w:t>
      </w:r>
      <w:r>
        <w:rPr>
          <w:highlight w:val="none"/>
        </w:rPr>
        <w:t>O</w:t>
      </w:r>
      <w:r>
        <w:rPr>
          <w:rFonts w:hint="eastAsia"/>
          <w:highlight w:val="none"/>
        </w:rPr>
        <w:t>ption2: sequence 1(wake-up or not)+sequence 2(additional information)</w:t>
      </w:r>
    </w:p>
    <w:p>
      <w:pPr>
        <w:pStyle w:val="6"/>
        <w:numPr>
          <w:ilvl w:val="3"/>
          <w:numId w:val="0"/>
        </w:numPr>
        <w:bidi w:val="0"/>
        <w:ind w:leftChars="0"/>
        <w:outlineLvl w:val="4"/>
        <w:rPr>
          <w:rFonts w:hint="default" w:eastAsia="黑体"/>
          <w:sz w:val="18"/>
          <w:szCs w:val="18"/>
          <w:highlight w:val="none"/>
          <w:lang w:val="en-US" w:eastAsia="zh-CN"/>
        </w:rPr>
      </w:pPr>
      <w:r>
        <w:rPr>
          <w:rFonts w:hint="eastAsia"/>
          <w:sz w:val="18"/>
          <w:szCs w:val="18"/>
          <w:lang w:val="en-US" w:eastAsia="zh-CN"/>
        </w:rPr>
        <w:t>A.2.4.2.1</w:t>
      </w:r>
      <w:r>
        <w:rPr>
          <w:rFonts w:hint="eastAsia"/>
          <w:sz w:val="18"/>
          <w:szCs w:val="18"/>
          <w:highlight w:val="none"/>
        </w:rPr>
        <w:t xml:space="preserve"> sequence 1</w:t>
      </w:r>
      <w:r>
        <w:rPr>
          <w:rFonts w:hint="eastAsia"/>
          <w:sz w:val="18"/>
          <w:szCs w:val="18"/>
          <w:highlight w:val="none"/>
          <w:lang w:val="en-US" w:eastAsia="zh-CN"/>
        </w:rPr>
        <w:t xml:space="preserve"> part</w:t>
      </w:r>
    </w:p>
    <w:p>
      <w:pPr>
        <w:spacing w:before="156" w:beforeLines="50" w:after="156" w:afterLines="50" w:line="288" w:lineRule="auto"/>
        <w:ind w:firstLine="400" w:firstLineChars="200"/>
        <w:jc w:val="center"/>
      </w:pPr>
      <w:r>
        <w:object>
          <v:shape id="_x0000_i1052" o:spt="75" type="#_x0000_t75" style="height:184.35pt;width:240.8pt;" o:ole="t" filled="f" o:preferrelative="t" stroked="f" coordsize="21600,21600">
            <v:path/>
            <v:fill on="f" focussize="0,0"/>
            <v:stroke on="f"/>
            <v:imagedata r:id="rId61" o:title=""/>
            <o:lock v:ext="edit" aspectratio="t"/>
            <w10:wrap type="none"/>
            <w10:anchorlock/>
          </v:shape>
          <o:OLEObject Type="Embed" ProgID="Origin95.Graph" ShapeID="_x0000_i1052" DrawAspect="Content" ObjectID="_1468075752" r:id="rId60">
            <o:LockedField>false</o:LockedField>
          </o:OLEObject>
        </w:object>
      </w:r>
    </w:p>
    <w:p>
      <w:pPr>
        <w:spacing w:before="156" w:beforeLines="50" w:after="156" w:afterLines="50" w:line="288" w:lineRule="auto"/>
        <w:ind w:firstLine="361" w:firstLineChars="200"/>
        <w:jc w:val="center"/>
        <w:rPr>
          <w:rFonts w:hint="default" w:eastAsia="宋体"/>
          <w:lang w:val="en-US" w:eastAsia="zh-CN"/>
        </w:rPr>
      </w:pPr>
      <w:r>
        <w:rPr>
          <w:rFonts w:hint="eastAsia"/>
          <w:b/>
          <w:bCs/>
          <w:sz w:val="18"/>
          <w:szCs w:val="18"/>
        </w:rPr>
        <w:t>Figure</w:t>
      </w:r>
      <w:r>
        <w:rPr>
          <w:rFonts w:hint="eastAsia"/>
          <w:b/>
          <w:bCs/>
          <w:sz w:val="18"/>
          <w:szCs w:val="18"/>
          <w:lang w:val="en-US" w:eastAsia="zh-CN"/>
        </w:rPr>
        <w:t xml:space="preserve"> A.2.4.2.1-1</w:t>
      </w:r>
      <w:r>
        <w:rPr>
          <w:rFonts w:hint="eastAsia"/>
          <w:b/>
          <w:bCs/>
          <w:sz w:val="18"/>
          <w:szCs w:val="18"/>
        </w:rPr>
        <w:t xml:space="preserve">. </w:t>
      </w:r>
      <w:r>
        <w:rPr>
          <w:rFonts w:hint="eastAsia"/>
          <w:b/>
          <w:bCs/>
          <w:sz w:val="18"/>
          <w:szCs w:val="18"/>
          <w:lang w:val="en-US" w:eastAsia="zh-CN"/>
        </w:rPr>
        <w:t xml:space="preserve">Baseline </w:t>
      </w:r>
      <w:r>
        <w:rPr>
          <w:rFonts w:hint="eastAsia" w:ascii="Times New Roman" w:hAnsi="Times New Roman" w:cs="Times New Roman"/>
          <w:b/>
          <w:bCs/>
          <w:sz w:val="18"/>
          <w:szCs w:val="18"/>
          <w:lang w:val="en-US" w:eastAsia="zh-CN"/>
        </w:rPr>
        <w:t xml:space="preserve">of </w:t>
      </w:r>
      <w:r>
        <w:rPr>
          <w:rFonts w:hint="eastAsia" w:ascii="Times New Roman" w:hAnsi="Times New Roman" w:cs="Times New Roman"/>
          <w:b/>
          <w:bCs/>
          <w:sz w:val="18"/>
          <w:szCs w:val="18"/>
        </w:rPr>
        <w:t>4 symbol(1-bit) se</w:t>
      </w:r>
      <w:r>
        <w:rPr>
          <w:rFonts w:hint="eastAsia"/>
          <w:b/>
          <w:bCs/>
          <w:sz w:val="18"/>
          <w:szCs w:val="18"/>
        </w:rPr>
        <w:t>quence based on OOK-1, OOK-4 M=2, 4</w:t>
      </w:r>
      <w:r>
        <w:rPr>
          <w:rFonts w:hint="eastAsia"/>
          <w:b/>
          <w:bCs/>
          <w:sz w:val="18"/>
          <w:szCs w:val="18"/>
          <w:lang w:val="en-US" w:eastAsia="zh-CN"/>
        </w:rPr>
        <w:t xml:space="preserve"> without time error</w:t>
      </w:r>
    </w:p>
    <w:p>
      <w:pPr>
        <w:spacing w:before="156" w:beforeLines="50" w:after="156" w:afterLines="50" w:line="288" w:lineRule="auto"/>
        <w:ind w:firstLine="400" w:firstLineChars="200"/>
        <w:jc w:val="center"/>
      </w:pPr>
      <w:r>
        <w:object>
          <v:shape id="_x0000_i1053" o:spt="75" type="#_x0000_t75" style="height:182.55pt;width:239pt;" o:ole="t" filled="f" o:preferrelative="t" stroked="f" coordsize="21600,21600">
            <v:path/>
            <v:fill on="f" focussize="0,0"/>
            <v:stroke on="f"/>
            <v:imagedata r:id="rId63" o:title=""/>
            <o:lock v:ext="edit" aspectratio="t"/>
            <w10:wrap type="none"/>
            <w10:anchorlock/>
          </v:shape>
          <o:OLEObject Type="Embed" ProgID="Origin95.Graph" ShapeID="_x0000_i1053" DrawAspect="Content" ObjectID="_1468075753" r:id="rId62">
            <o:LockedField>false</o:LockedField>
          </o:OLEObject>
        </w:object>
      </w:r>
    </w:p>
    <w:p>
      <w:pPr>
        <w:spacing w:before="156" w:beforeLines="50" w:after="156" w:afterLines="50" w:line="288" w:lineRule="auto"/>
        <w:ind w:firstLine="361" w:firstLineChars="200"/>
        <w:jc w:val="center"/>
        <w:rPr>
          <w:rFonts w:hint="default"/>
          <w:b/>
          <w:bCs/>
          <w:sz w:val="18"/>
          <w:szCs w:val="18"/>
          <w:lang w:val="en-US"/>
        </w:rPr>
      </w:pPr>
      <w:r>
        <w:rPr>
          <w:rFonts w:hint="eastAsia"/>
          <w:b/>
          <w:bCs/>
          <w:sz w:val="18"/>
          <w:szCs w:val="18"/>
        </w:rPr>
        <w:t>Figure</w:t>
      </w:r>
      <w:r>
        <w:rPr>
          <w:rFonts w:hint="eastAsia"/>
          <w:b/>
          <w:bCs/>
          <w:sz w:val="18"/>
          <w:szCs w:val="18"/>
          <w:lang w:val="en-US" w:eastAsia="zh-CN"/>
        </w:rPr>
        <w:t xml:space="preserve"> A.2.4.2.1-2</w:t>
      </w:r>
      <w:r>
        <w:rPr>
          <w:rFonts w:hint="eastAsia"/>
          <w:b/>
          <w:bCs/>
          <w:sz w:val="18"/>
          <w:szCs w:val="18"/>
        </w:rPr>
        <w:t>.</w:t>
      </w:r>
      <w:r>
        <w:rPr>
          <w:rFonts w:hint="eastAsia"/>
          <w:b/>
          <w:bCs/>
          <w:sz w:val="18"/>
          <w:szCs w:val="18"/>
          <w:lang w:val="en-US" w:eastAsia="zh-CN"/>
        </w:rPr>
        <w:t xml:space="preserve">Baseline </w:t>
      </w:r>
      <w:r>
        <w:rPr>
          <w:rFonts w:hint="eastAsia" w:ascii="Times New Roman" w:hAnsi="Times New Roman" w:cs="Times New Roman"/>
          <w:b/>
          <w:bCs/>
          <w:sz w:val="18"/>
          <w:szCs w:val="18"/>
          <w:lang w:val="en-US" w:eastAsia="zh-CN"/>
        </w:rPr>
        <w:t>of 8</w:t>
      </w:r>
      <w:r>
        <w:rPr>
          <w:rFonts w:hint="eastAsia" w:ascii="Times New Roman" w:hAnsi="Times New Roman" w:cs="Times New Roman"/>
          <w:b/>
          <w:bCs/>
          <w:sz w:val="18"/>
          <w:szCs w:val="18"/>
        </w:rPr>
        <w:t xml:space="preserve"> symbol(1-bit) se</w:t>
      </w:r>
      <w:r>
        <w:rPr>
          <w:rFonts w:hint="eastAsia"/>
          <w:b/>
          <w:bCs/>
          <w:sz w:val="18"/>
          <w:szCs w:val="18"/>
        </w:rPr>
        <w:t>quence based on OOK-1, OOK-4 M=2, 4</w:t>
      </w:r>
      <w:r>
        <w:rPr>
          <w:rFonts w:hint="eastAsia"/>
          <w:b/>
          <w:bCs/>
          <w:sz w:val="18"/>
          <w:szCs w:val="18"/>
          <w:lang w:val="en-US" w:eastAsia="zh-CN"/>
        </w:rPr>
        <w:t xml:space="preserve"> without time error</w:t>
      </w:r>
    </w:p>
    <w:p>
      <w:pPr>
        <w:spacing w:before="156" w:beforeLines="50" w:after="156" w:afterLines="50" w:line="288" w:lineRule="auto"/>
        <w:jc w:val="both"/>
        <w:rPr>
          <w:rFonts w:hint="eastAsia"/>
          <w:b/>
          <w:bCs/>
          <w:sz w:val="18"/>
          <w:szCs w:val="18"/>
        </w:rPr>
      </w:pPr>
    </w:p>
    <w:p>
      <w:pPr>
        <w:spacing w:before="156" w:beforeLines="50" w:after="156" w:afterLines="50" w:line="288" w:lineRule="auto"/>
        <w:ind w:firstLine="400" w:firstLineChars="200"/>
        <w:jc w:val="center"/>
        <w:rPr>
          <w:b/>
          <w:bCs/>
          <w:sz w:val="18"/>
          <w:szCs w:val="18"/>
        </w:rPr>
      </w:pPr>
      <w:r>
        <w:object>
          <v:shape id="_x0000_i1054" o:spt="75" type="#_x0000_t75" style="height:177.4pt;width:230.65pt;" o:ole="t" filled="f" o:preferrelative="t" stroked="f" coordsize="21600,21600">
            <v:path/>
            <v:fill on="f" focussize="0,0"/>
            <v:stroke on="f"/>
            <v:imagedata r:id="rId65" o:title=""/>
            <o:lock v:ext="edit" aspectratio="t"/>
            <w10:wrap type="none"/>
            <w10:anchorlock/>
          </v:shape>
          <o:OLEObject Type="Embed" ProgID="Origin95.Graph" ShapeID="_x0000_i1054" DrawAspect="Content" ObjectID="_1468075754" r:id="rId64">
            <o:LockedField>false</o:LockedField>
          </o:OLEObject>
        </w:object>
      </w:r>
    </w:p>
    <w:p>
      <w:pPr>
        <w:spacing w:before="156" w:beforeLines="50" w:after="156" w:afterLines="50" w:line="288" w:lineRule="auto"/>
        <w:ind w:firstLine="361" w:firstLineChars="200"/>
        <w:jc w:val="center"/>
        <w:rPr>
          <w:rFonts w:hint="eastAsia"/>
          <w:b/>
          <w:bCs/>
          <w:sz w:val="18"/>
          <w:szCs w:val="18"/>
          <w:lang w:val="en-US" w:eastAsia="zh-CN"/>
        </w:rPr>
      </w:pPr>
      <w:r>
        <w:rPr>
          <w:rFonts w:hint="eastAsia"/>
          <w:b/>
          <w:bCs/>
          <w:sz w:val="18"/>
          <w:szCs w:val="18"/>
        </w:rPr>
        <w:t>Figure</w:t>
      </w:r>
      <w:r>
        <w:rPr>
          <w:rFonts w:hint="eastAsia"/>
          <w:b/>
          <w:bCs/>
          <w:sz w:val="18"/>
          <w:szCs w:val="18"/>
          <w:lang w:val="en-US" w:eastAsia="zh-CN"/>
        </w:rPr>
        <w:t xml:space="preserve"> A.2.4.2.1-3</w:t>
      </w:r>
      <w:r>
        <w:rPr>
          <w:rFonts w:hint="eastAsia"/>
          <w:b/>
          <w:bCs/>
          <w:sz w:val="18"/>
          <w:szCs w:val="18"/>
        </w:rPr>
        <w:t xml:space="preserve">. </w:t>
      </w:r>
      <w:r>
        <w:rPr>
          <w:rFonts w:hint="eastAsia"/>
          <w:b/>
          <w:bCs/>
          <w:sz w:val="18"/>
          <w:szCs w:val="18"/>
          <w:lang w:val="en-US" w:eastAsia="zh-CN"/>
        </w:rPr>
        <w:t xml:space="preserve">Performance </w:t>
      </w:r>
      <w:r>
        <w:rPr>
          <w:rFonts w:hint="eastAsia" w:ascii="Times New Roman" w:hAnsi="Times New Roman" w:cs="Times New Roman"/>
          <w:b/>
          <w:bCs/>
          <w:sz w:val="18"/>
          <w:szCs w:val="18"/>
          <w:lang w:val="en-US" w:eastAsia="zh-CN"/>
        </w:rPr>
        <w:t xml:space="preserve">of </w:t>
      </w:r>
      <w:r>
        <w:rPr>
          <w:rFonts w:hint="eastAsia" w:ascii="Times New Roman" w:hAnsi="Times New Roman" w:cs="Times New Roman"/>
          <w:b/>
          <w:bCs/>
          <w:sz w:val="18"/>
          <w:szCs w:val="18"/>
        </w:rPr>
        <w:t>4 symbol(1-bit) se</w:t>
      </w:r>
      <w:r>
        <w:rPr>
          <w:rFonts w:hint="eastAsia"/>
          <w:b/>
          <w:bCs/>
          <w:sz w:val="18"/>
          <w:szCs w:val="18"/>
        </w:rPr>
        <w:t>quence based on OOK-1, OOK-4 M=2, 4</w:t>
      </w:r>
      <w:r>
        <w:rPr>
          <w:rFonts w:hint="eastAsia"/>
          <w:b/>
          <w:bCs/>
          <w:sz w:val="18"/>
          <w:szCs w:val="18"/>
          <w:lang w:val="en-US" w:eastAsia="zh-CN"/>
        </w:rPr>
        <w:t xml:space="preserve"> with different time error</w:t>
      </w:r>
    </w:p>
    <w:p>
      <w:pPr>
        <w:spacing w:before="156" w:beforeLines="50" w:after="156" w:afterLines="50" w:line="288" w:lineRule="auto"/>
        <w:ind w:firstLine="361" w:firstLineChars="200"/>
        <w:jc w:val="center"/>
        <w:rPr>
          <w:rFonts w:hint="default"/>
          <w:b/>
          <w:bCs/>
          <w:sz w:val="18"/>
          <w:szCs w:val="18"/>
          <w:lang w:val="en-US" w:eastAsia="zh-CN"/>
        </w:rPr>
      </w:pPr>
    </w:p>
    <w:p>
      <w:pPr>
        <w:spacing w:before="156" w:beforeLines="50" w:after="156" w:afterLines="50" w:line="288" w:lineRule="auto"/>
        <w:ind w:firstLine="400" w:firstLineChars="200"/>
        <w:jc w:val="center"/>
      </w:pPr>
      <w:r>
        <w:object>
          <v:shape id="_x0000_i1055" o:spt="75" type="#_x0000_t75" style="height:180.9pt;width:235.5pt;" o:ole="t" filled="f" o:preferrelative="t" stroked="f" coordsize="21600,21600">
            <v:path/>
            <v:fill on="f" focussize="0,0"/>
            <v:stroke on="f"/>
            <v:imagedata r:id="rId67" o:title=""/>
            <o:lock v:ext="edit" aspectratio="t"/>
            <w10:wrap type="none"/>
            <w10:anchorlock/>
          </v:shape>
          <o:OLEObject Type="Embed" ProgID="Origin95.Graph" ShapeID="_x0000_i1055" DrawAspect="Content" ObjectID="_1468075755" r:id="rId66">
            <o:LockedField>false</o:LockedField>
          </o:OLEObject>
        </w:object>
      </w:r>
    </w:p>
    <w:p>
      <w:pPr>
        <w:spacing w:before="156" w:beforeLines="50" w:after="156" w:afterLines="50" w:line="288" w:lineRule="auto"/>
        <w:ind w:firstLine="361" w:firstLineChars="200"/>
        <w:jc w:val="center"/>
      </w:pPr>
      <w:r>
        <w:rPr>
          <w:rFonts w:hint="eastAsia"/>
          <w:b/>
          <w:bCs/>
          <w:sz w:val="18"/>
          <w:szCs w:val="18"/>
        </w:rPr>
        <w:t>Figure</w:t>
      </w:r>
      <w:r>
        <w:rPr>
          <w:rFonts w:hint="eastAsia"/>
          <w:b/>
          <w:bCs/>
          <w:sz w:val="18"/>
          <w:szCs w:val="18"/>
          <w:lang w:val="en-US" w:eastAsia="zh-CN"/>
        </w:rPr>
        <w:t xml:space="preserve"> A.2.4.2.1-4</w:t>
      </w:r>
      <w:r>
        <w:rPr>
          <w:rFonts w:hint="eastAsia"/>
          <w:b/>
          <w:bCs/>
          <w:sz w:val="18"/>
          <w:szCs w:val="18"/>
        </w:rPr>
        <w:t xml:space="preserve">. </w:t>
      </w:r>
      <w:r>
        <w:rPr>
          <w:rFonts w:hint="eastAsia"/>
          <w:b/>
          <w:bCs/>
          <w:sz w:val="18"/>
          <w:szCs w:val="18"/>
          <w:lang w:val="en-US" w:eastAsia="zh-CN"/>
        </w:rPr>
        <w:t xml:space="preserve">Performance </w:t>
      </w:r>
      <w:r>
        <w:rPr>
          <w:rFonts w:hint="eastAsia" w:ascii="Times New Roman" w:hAnsi="Times New Roman" w:cs="Times New Roman"/>
          <w:b/>
          <w:bCs/>
          <w:sz w:val="18"/>
          <w:szCs w:val="18"/>
          <w:lang w:val="en-US" w:eastAsia="zh-CN"/>
        </w:rPr>
        <w:t xml:space="preserve">of 8 </w:t>
      </w:r>
      <w:r>
        <w:rPr>
          <w:rFonts w:hint="eastAsia" w:ascii="Times New Roman" w:hAnsi="Times New Roman" w:cs="Times New Roman"/>
          <w:b/>
          <w:bCs/>
          <w:sz w:val="18"/>
          <w:szCs w:val="18"/>
        </w:rPr>
        <w:t>symbol(1-bit) se</w:t>
      </w:r>
      <w:r>
        <w:rPr>
          <w:rFonts w:hint="eastAsia"/>
          <w:b/>
          <w:bCs/>
          <w:sz w:val="18"/>
          <w:szCs w:val="18"/>
        </w:rPr>
        <w:t>quence based on OOK-1, OOK-4 M=2, 4</w:t>
      </w:r>
      <w:r>
        <w:rPr>
          <w:rFonts w:hint="eastAsia"/>
          <w:b/>
          <w:bCs/>
          <w:sz w:val="18"/>
          <w:szCs w:val="18"/>
          <w:lang w:val="en-US" w:eastAsia="zh-CN"/>
        </w:rPr>
        <w:t xml:space="preserve"> with different time error</w:t>
      </w:r>
    </w:p>
    <w:p>
      <w:pPr>
        <w:pStyle w:val="6"/>
        <w:numPr>
          <w:ilvl w:val="3"/>
          <w:numId w:val="0"/>
        </w:numPr>
        <w:bidi w:val="0"/>
        <w:ind w:leftChars="0"/>
        <w:outlineLvl w:val="4"/>
        <w:rPr>
          <w:rFonts w:hint="default" w:eastAsia="黑体"/>
          <w:sz w:val="18"/>
          <w:szCs w:val="18"/>
          <w:highlight w:val="none"/>
          <w:lang w:val="en-US" w:eastAsia="zh-CN"/>
        </w:rPr>
      </w:pPr>
      <w:r>
        <w:rPr>
          <w:rFonts w:hint="eastAsia"/>
          <w:sz w:val="18"/>
          <w:szCs w:val="18"/>
          <w:lang w:val="en-US" w:eastAsia="zh-CN"/>
        </w:rPr>
        <w:t>A.2.4.2.2</w:t>
      </w:r>
      <w:r>
        <w:rPr>
          <w:rFonts w:hint="eastAsia"/>
          <w:sz w:val="18"/>
          <w:szCs w:val="18"/>
          <w:highlight w:val="none"/>
        </w:rPr>
        <w:t xml:space="preserve"> sequence </w:t>
      </w:r>
      <w:r>
        <w:rPr>
          <w:rFonts w:hint="eastAsia"/>
          <w:sz w:val="18"/>
          <w:szCs w:val="18"/>
          <w:highlight w:val="none"/>
          <w:lang w:val="en-US" w:eastAsia="zh-CN"/>
        </w:rPr>
        <w:t>2 part</w:t>
      </w:r>
    </w:p>
    <w:p>
      <w:pPr>
        <w:spacing w:before="156" w:beforeLines="50" w:after="156" w:afterLines="50" w:line="288" w:lineRule="auto"/>
        <w:jc w:val="center"/>
      </w:pPr>
      <w:r>
        <w:object>
          <v:shape id="_x0000_i1056" o:spt="75" type="#_x0000_t75" style="height:170.95pt;width:223.55pt;" o:ole="t" filled="f" o:preferrelative="t" stroked="f" coordsize="21600,21600">
            <v:path/>
            <v:fill on="f" focussize="0,0"/>
            <v:stroke on="f"/>
            <v:imagedata r:id="rId69" o:title=""/>
            <o:lock v:ext="edit" aspectratio="t"/>
            <w10:wrap type="none"/>
            <w10:anchorlock/>
          </v:shape>
          <o:OLEObject Type="Embed" ProgID="Origin95.Graph" ShapeID="_x0000_i1056" DrawAspect="Content" ObjectID="_1468075756" r:id="rId68">
            <o:LockedField>false</o:LockedField>
          </o:OLEObject>
        </w:object>
      </w:r>
    </w:p>
    <w:p>
      <w:pPr>
        <w:spacing w:before="156" w:beforeLines="50" w:after="156" w:afterLines="50" w:line="288" w:lineRule="auto"/>
        <w:ind w:firstLine="361" w:firstLineChars="200"/>
        <w:jc w:val="center"/>
        <w:rPr>
          <w:rFonts w:hint="default" w:eastAsia="宋体"/>
          <w:lang w:val="en-US" w:eastAsia="zh-CN"/>
        </w:rPr>
      </w:pPr>
      <w:r>
        <w:rPr>
          <w:rFonts w:hint="eastAsia"/>
          <w:b/>
          <w:bCs/>
          <w:sz w:val="18"/>
          <w:szCs w:val="18"/>
        </w:rPr>
        <w:t>Figure</w:t>
      </w:r>
      <w:r>
        <w:rPr>
          <w:rFonts w:hint="eastAsia"/>
          <w:b/>
          <w:bCs/>
          <w:sz w:val="18"/>
          <w:szCs w:val="18"/>
          <w:lang w:val="en-US" w:eastAsia="zh-CN"/>
        </w:rPr>
        <w:t xml:space="preserve"> A.2.4.2.2-1</w:t>
      </w:r>
      <w:r>
        <w:rPr>
          <w:rFonts w:hint="eastAsia"/>
          <w:b/>
          <w:bCs/>
          <w:sz w:val="18"/>
          <w:szCs w:val="18"/>
        </w:rPr>
        <w:t xml:space="preserve">. </w:t>
      </w:r>
      <w:r>
        <w:rPr>
          <w:rFonts w:hint="eastAsia"/>
          <w:b/>
          <w:bCs/>
          <w:sz w:val="18"/>
          <w:szCs w:val="18"/>
          <w:lang w:val="en-US" w:eastAsia="zh-CN"/>
        </w:rPr>
        <w:t xml:space="preserve">Baseline </w:t>
      </w:r>
      <w:r>
        <w:rPr>
          <w:rFonts w:hint="eastAsia" w:ascii="Times New Roman" w:hAnsi="Times New Roman" w:cs="Times New Roman"/>
          <w:b/>
          <w:bCs/>
          <w:sz w:val="18"/>
          <w:szCs w:val="18"/>
          <w:lang w:val="en-US" w:eastAsia="zh-CN"/>
        </w:rPr>
        <w:t xml:space="preserve">of </w:t>
      </w:r>
      <w:r>
        <w:rPr>
          <w:rFonts w:hint="eastAsia" w:ascii="Times New Roman" w:hAnsi="Times New Roman" w:cs="Times New Roman"/>
          <w:b/>
          <w:bCs/>
          <w:sz w:val="18"/>
          <w:szCs w:val="18"/>
        </w:rPr>
        <w:t>4 symbol(1-bit) se</w:t>
      </w:r>
      <w:r>
        <w:rPr>
          <w:rFonts w:hint="eastAsia"/>
          <w:b/>
          <w:bCs/>
          <w:sz w:val="18"/>
          <w:szCs w:val="18"/>
        </w:rPr>
        <w:t>quence based on OOK-1, OOK-4 M=2, 4</w:t>
      </w:r>
      <w:r>
        <w:rPr>
          <w:rFonts w:hint="eastAsia"/>
          <w:b/>
          <w:bCs/>
          <w:sz w:val="18"/>
          <w:szCs w:val="18"/>
          <w:lang w:val="en-US" w:eastAsia="zh-CN"/>
        </w:rPr>
        <w:t xml:space="preserve"> without time error</w:t>
      </w:r>
    </w:p>
    <w:p>
      <w:pPr>
        <w:spacing w:before="156" w:beforeLines="50" w:after="156" w:afterLines="50" w:line="288" w:lineRule="auto"/>
        <w:jc w:val="both"/>
      </w:pPr>
    </w:p>
    <w:p>
      <w:pPr>
        <w:spacing w:before="156" w:beforeLines="50" w:after="156" w:afterLines="50" w:line="288" w:lineRule="auto"/>
        <w:jc w:val="center"/>
      </w:pPr>
      <w:r>
        <w:object>
          <v:shape id="_x0000_i1057" o:spt="75" type="#_x0000_t75" style="height:167.45pt;width:199.3pt;" o:ole="t" filled="f" o:preferrelative="t" stroked="f" coordsize="21600,21600">
            <v:path/>
            <v:fill on="f" focussize="0,0"/>
            <v:stroke on="f"/>
            <v:imagedata r:id="rId71" o:title=""/>
            <o:lock v:ext="edit" aspectratio="t"/>
            <w10:wrap type="none"/>
            <w10:anchorlock/>
          </v:shape>
          <o:OLEObject Type="Embed" ProgID="Origin95.Graph" ShapeID="_x0000_i1057" DrawAspect="Content" ObjectID="_1468075757" r:id="rId70">
            <o:LockedField>false</o:LockedField>
          </o:OLEObject>
        </w:object>
      </w:r>
    </w:p>
    <w:p>
      <w:pPr>
        <w:spacing w:before="156" w:beforeLines="50" w:after="156" w:afterLines="50" w:line="288" w:lineRule="auto"/>
        <w:ind w:firstLine="361" w:firstLineChars="200"/>
        <w:jc w:val="center"/>
        <w:rPr>
          <w:rFonts w:hint="eastAsia"/>
          <w:b/>
          <w:bCs/>
          <w:sz w:val="18"/>
          <w:szCs w:val="18"/>
          <w:lang w:val="en-US" w:eastAsia="zh-CN"/>
        </w:rPr>
      </w:pPr>
      <w:r>
        <w:rPr>
          <w:rFonts w:hint="eastAsia"/>
          <w:b/>
          <w:bCs/>
          <w:sz w:val="18"/>
          <w:szCs w:val="18"/>
        </w:rPr>
        <w:t>Figure</w:t>
      </w:r>
      <w:r>
        <w:rPr>
          <w:rFonts w:hint="eastAsia"/>
          <w:b/>
          <w:bCs/>
          <w:sz w:val="18"/>
          <w:szCs w:val="18"/>
          <w:lang w:val="en-US" w:eastAsia="zh-CN"/>
        </w:rPr>
        <w:t xml:space="preserve"> A.2.4.2.2-2</w:t>
      </w:r>
      <w:r>
        <w:rPr>
          <w:rFonts w:hint="eastAsia"/>
          <w:b/>
          <w:bCs/>
          <w:sz w:val="18"/>
          <w:szCs w:val="18"/>
        </w:rPr>
        <w:t>.</w:t>
      </w:r>
      <w:r>
        <w:rPr>
          <w:rFonts w:hint="eastAsia"/>
          <w:b/>
          <w:bCs/>
          <w:sz w:val="18"/>
          <w:szCs w:val="18"/>
          <w:lang w:val="en-US" w:eastAsia="zh-CN"/>
        </w:rPr>
        <w:t xml:space="preserve"> Performance </w:t>
      </w:r>
      <w:r>
        <w:rPr>
          <w:rFonts w:hint="eastAsia" w:ascii="Times New Roman" w:hAnsi="Times New Roman" w:cs="Times New Roman"/>
          <w:b/>
          <w:bCs/>
          <w:sz w:val="18"/>
          <w:szCs w:val="18"/>
          <w:lang w:val="en-US" w:eastAsia="zh-CN"/>
        </w:rPr>
        <w:t xml:space="preserve">of </w:t>
      </w:r>
      <w:r>
        <w:rPr>
          <w:rFonts w:hint="eastAsia" w:ascii="Times New Roman" w:hAnsi="Times New Roman" w:cs="Times New Roman"/>
          <w:b/>
          <w:bCs/>
          <w:sz w:val="18"/>
          <w:szCs w:val="18"/>
        </w:rPr>
        <w:t>4 symbol(1-bit)</w:t>
      </w:r>
      <w:r>
        <w:rPr>
          <w:rFonts w:hint="eastAsia" w:ascii="Times New Roman" w:hAnsi="Times New Roman" w:cs="Times New Roman"/>
          <w:b/>
          <w:bCs/>
          <w:sz w:val="18"/>
          <w:szCs w:val="18"/>
          <w:lang w:val="en-US" w:eastAsia="zh-CN"/>
        </w:rPr>
        <w:t xml:space="preserve">*4 length </w:t>
      </w:r>
      <w:r>
        <w:rPr>
          <w:rFonts w:hint="eastAsia" w:ascii="Times New Roman" w:hAnsi="Times New Roman" w:cs="Times New Roman"/>
          <w:b/>
          <w:bCs/>
          <w:sz w:val="18"/>
          <w:szCs w:val="18"/>
        </w:rPr>
        <w:t>se</w:t>
      </w:r>
      <w:r>
        <w:rPr>
          <w:rFonts w:hint="eastAsia"/>
          <w:b/>
          <w:bCs/>
          <w:sz w:val="18"/>
          <w:szCs w:val="18"/>
        </w:rPr>
        <w:t>quence based on OOK-1</w:t>
      </w:r>
      <w:r>
        <w:rPr>
          <w:rFonts w:hint="eastAsia"/>
          <w:b/>
          <w:bCs/>
          <w:sz w:val="18"/>
          <w:szCs w:val="18"/>
          <w:lang w:val="en-US" w:eastAsia="zh-CN"/>
        </w:rPr>
        <w:t xml:space="preserve"> with Te=0,2,4 us</w:t>
      </w:r>
    </w:p>
    <w:p>
      <w:pPr>
        <w:spacing w:before="156" w:beforeLines="50" w:after="156" w:afterLines="50" w:line="288" w:lineRule="auto"/>
        <w:ind w:firstLine="361" w:firstLineChars="200"/>
        <w:jc w:val="center"/>
        <w:rPr>
          <w:rFonts w:hint="default"/>
          <w:b/>
          <w:bCs/>
          <w:sz w:val="18"/>
          <w:szCs w:val="18"/>
          <w:lang w:val="en-US" w:eastAsia="zh-CN"/>
        </w:rPr>
      </w:pPr>
    </w:p>
    <w:p>
      <w:pPr>
        <w:spacing w:before="156" w:beforeLines="50" w:after="156" w:afterLines="50" w:line="288" w:lineRule="auto"/>
        <w:jc w:val="center"/>
      </w:pPr>
      <w:r>
        <w:object>
          <v:shape id="_x0000_i1058" o:spt="75" type="#_x0000_t75" style="height:175.4pt;width:208.85pt;" o:ole="t" filled="f" o:preferrelative="t" stroked="f" coordsize="21600,21600">
            <v:path/>
            <v:fill on="f" focussize="0,0"/>
            <v:stroke on="f"/>
            <v:imagedata r:id="rId73" o:title=""/>
            <o:lock v:ext="edit" aspectratio="t"/>
            <w10:wrap type="none"/>
            <w10:anchorlock/>
          </v:shape>
          <o:OLEObject Type="Embed" ProgID="Origin95.Graph" ShapeID="_x0000_i1058" DrawAspect="Content" ObjectID="_1468075758" r:id="rId72">
            <o:LockedField>false</o:LockedField>
          </o:OLEObject>
        </w:object>
      </w:r>
    </w:p>
    <w:p>
      <w:pPr>
        <w:spacing w:before="156" w:beforeLines="50" w:after="156" w:afterLines="50" w:line="288" w:lineRule="auto"/>
        <w:jc w:val="center"/>
      </w:pPr>
      <w:r>
        <w:rPr>
          <w:rFonts w:hint="eastAsia"/>
          <w:b/>
          <w:bCs/>
          <w:sz w:val="18"/>
          <w:szCs w:val="18"/>
        </w:rPr>
        <w:t>Figure</w:t>
      </w:r>
      <w:r>
        <w:rPr>
          <w:rFonts w:hint="eastAsia"/>
          <w:b/>
          <w:bCs/>
          <w:sz w:val="18"/>
          <w:szCs w:val="18"/>
          <w:lang w:val="en-US" w:eastAsia="zh-CN"/>
        </w:rPr>
        <w:t xml:space="preserve"> A.2.4.2.2-3</w:t>
      </w:r>
      <w:r>
        <w:rPr>
          <w:rFonts w:hint="eastAsia"/>
          <w:b/>
          <w:bCs/>
          <w:sz w:val="18"/>
          <w:szCs w:val="18"/>
        </w:rPr>
        <w:t>.</w:t>
      </w:r>
      <w:r>
        <w:rPr>
          <w:rFonts w:hint="eastAsia"/>
          <w:b/>
          <w:bCs/>
          <w:sz w:val="18"/>
          <w:szCs w:val="18"/>
          <w:lang w:val="en-US" w:eastAsia="zh-CN"/>
        </w:rPr>
        <w:t xml:space="preserve"> Performance </w:t>
      </w:r>
      <w:r>
        <w:rPr>
          <w:rFonts w:hint="eastAsia" w:ascii="Times New Roman" w:hAnsi="Times New Roman" w:cs="Times New Roman"/>
          <w:b/>
          <w:bCs/>
          <w:sz w:val="18"/>
          <w:szCs w:val="18"/>
          <w:lang w:val="en-US" w:eastAsia="zh-CN"/>
        </w:rPr>
        <w:t xml:space="preserve">of </w:t>
      </w:r>
      <w:r>
        <w:rPr>
          <w:rFonts w:hint="eastAsia" w:ascii="Times New Roman" w:hAnsi="Times New Roman" w:cs="Times New Roman"/>
          <w:b/>
          <w:bCs/>
          <w:sz w:val="18"/>
          <w:szCs w:val="18"/>
        </w:rPr>
        <w:t>4 symbol(1-bit)</w:t>
      </w:r>
      <w:r>
        <w:rPr>
          <w:rFonts w:hint="eastAsia" w:ascii="Times New Roman" w:hAnsi="Times New Roman" w:cs="Times New Roman"/>
          <w:b/>
          <w:bCs/>
          <w:sz w:val="18"/>
          <w:szCs w:val="18"/>
          <w:lang w:val="en-US" w:eastAsia="zh-CN"/>
        </w:rPr>
        <w:t xml:space="preserve">*8 length </w:t>
      </w:r>
      <w:r>
        <w:rPr>
          <w:rFonts w:hint="eastAsia" w:ascii="Times New Roman" w:hAnsi="Times New Roman" w:cs="Times New Roman"/>
          <w:b/>
          <w:bCs/>
          <w:sz w:val="18"/>
          <w:szCs w:val="18"/>
        </w:rPr>
        <w:t>se</w:t>
      </w:r>
      <w:r>
        <w:rPr>
          <w:rFonts w:hint="eastAsia"/>
          <w:b/>
          <w:bCs/>
          <w:sz w:val="18"/>
          <w:szCs w:val="18"/>
        </w:rPr>
        <w:t>quence based on OOK-4 M=2</w:t>
      </w:r>
      <w:r>
        <w:rPr>
          <w:rFonts w:hint="eastAsia"/>
          <w:b/>
          <w:bCs/>
          <w:sz w:val="18"/>
          <w:szCs w:val="18"/>
          <w:lang w:val="en-US" w:eastAsia="zh-CN"/>
        </w:rPr>
        <w:t xml:space="preserve"> with Te=0,2,4 us</w:t>
      </w:r>
    </w:p>
    <w:p>
      <w:pPr>
        <w:spacing w:before="156" w:beforeLines="50" w:after="156" w:afterLines="50" w:line="288" w:lineRule="auto"/>
        <w:ind w:firstLine="400" w:firstLineChars="200"/>
        <w:jc w:val="center"/>
      </w:pPr>
      <w:r>
        <w:object>
          <v:shape id="_x0000_i1059" o:spt="75" type="#_x0000_t75" style="height:180.95pt;width:215.15pt;" o:ole="t" filled="f" o:preferrelative="t" stroked="f" coordsize="21600,21600">
            <v:path/>
            <v:fill on="f" focussize="0,0"/>
            <v:stroke on="f"/>
            <v:imagedata r:id="rId75" o:title=""/>
            <o:lock v:ext="edit" aspectratio="t"/>
            <w10:wrap type="none"/>
            <w10:anchorlock/>
          </v:shape>
          <o:OLEObject Type="Embed" ProgID="Origin95.Graph" ShapeID="_x0000_i1059" DrawAspect="Content" ObjectID="_1468075759" r:id="rId74">
            <o:LockedField>false</o:LockedField>
          </o:OLEObject>
        </w:object>
      </w:r>
    </w:p>
    <w:p>
      <w:pPr>
        <w:spacing w:before="156" w:beforeLines="50" w:after="156" w:afterLines="50" w:line="288" w:lineRule="auto"/>
        <w:jc w:val="center"/>
        <w:rPr>
          <w:rFonts w:hint="eastAsia"/>
          <w:b/>
          <w:bCs/>
          <w:sz w:val="18"/>
          <w:szCs w:val="18"/>
          <w:lang w:val="en-US" w:eastAsia="zh-CN"/>
        </w:rPr>
      </w:pPr>
      <w:r>
        <w:rPr>
          <w:rFonts w:hint="eastAsia"/>
          <w:b/>
          <w:bCs/>
          <w:sz w:val="18"/>
          <w:szCs w:val="18"/>
        </w:rPr>
        <w:t>Figure</w:t>
      </w:r>
      <w:r>
        <w:rPr>
          <w:rFonts w:hint="eastAsia"/>
          <w:b/>
          <w:bCs/>
          <w:sz w:val="18"/>
          <w:szCs w:val="18"/>
          <w:lang w:val="en-US" w:eastAsia="zh-CN"/>
        </w:rPr>
        <w:t xml:space="preserve"> A.2.4.2.2-4</w:t>
      </w:r>
      <w:r>
        <w:rPr>
          <w:rFonts w:hint="eastAsia"/>
          <w:b/>
          <w:bCs/>
          <w:sz w:val="18"/>
          <w:szCs w:val="18"/>
        </w:rPr>
        <w:t>.</w:t>
      </w:r>
      <w:r>
        <w:rPr>
          <w:rFonts w:hint="eastAsia"/>
          <w:b/>
          <w:bCs/>
          <w:sz w:val="18"/>
          <w:szCs w:val="18"/>
          <w:lang w:val="en-US" w:eastAsia="zh-CN"/>
        </w:rPr>
        <w:t xml:space="preserve"> Performance </w:t>
      </w:r>
      <w:r>
        <w:rPr>
          <w:rFonts w:hint="eastAsia" w:ascii="Times New Roman" w:hAnsi="Times New Roman" w:cs="Times New Roman"/>
          <w:b/>
          <w:bCs/>
          <w:sz w:val="18"/>
          <w:szCs w:val="18"/>
          <w:lang w:val="en-US" w:eastAsia="zh-CN"/>
        </w:rPr>
        <w:t xml:space="preserve">of </w:t>
      </w:r>
      <w:r>
        <w:rPr>
          <w:rFonts w:hint="eastAsia" w:ascii="Times New Roman" w:hAnsi="Times New Roman" w:cs="Times New Roman"/>
          <w:b/>
          <w:bCs/>
          <w:sz w:val="18"/>
          <w:szCs w:val="18"/>
        </w:rPr>
        <w:t>4 symbol(1-bit)</w:t>
      </w:r>
      <w:r>
        <w:rPr>
          <w:rFonts w:hint="eastAsia" w:ascii="Times New Roman" w:hAnsi="Times New Roman" w:cs="Times New Roman"/>
          <w:b/>
          <w:bCs/>
          <w:sz w:val="18"/>
          <w:szCs w:val="18"/>
          <w:lang w:val="en-US" w:eastAsia="zh-CN"/>
        </w:rPr>
        <w:t xml:space="preserve">*16 length </w:t>
      </w:r>
      <w:r>
        <w:rPr>
          <w:rFonts w:hint="eastAsia" w:ascii="Times New Roman" w:hAnsi="Times New Roman" w:cs="Times New Roman"/>
          <w:b/>
          <w:bCs/>
          <w:sz w:val="18"/>
          <w:szCs w:val="18"/>
        </w:rPr>
        <w:t>se</w:t>
      </w:r>
      <w:r>
        <w:rPr>
          <w:rFonts w:hint="eastAsia"/>
          <w:b/>
          <w:bCs/>
          <w:sz w:val="18"/>
          <w:szCs w:val="18"/>
        </w:rPr>
        <w:t>quence based on OOK-4 M=</w:t>
      </w:r>
      <w:r>
        <w:rPr>
          <w:rFonts w:hint="eastAsia"/>
          <w:b/>
          <w:bCs/>
          <w:sz w:val="18"/>
          <w:szCs w:val="18"/>
          <w:lang w:val="en-US" w:eastAsia="zh-CN"/>
        </w:rPr>
        <w:t>4 with Te=0,2,4 us</w:t>
      </w:r>
    </w:p>
    <w:p>
      <w:pPr>
        <w:spacing w:before="156" w:beforeLines="50" w:after="156" w:afterLines="50" w:line="288" w:lineRule="auto"/>
        <w:jc w:val="center"/>
        <w:rPr>
          <w:rFonts w:hint="default"/>
          <w:b/>
          <w:bCs/>
          <w:sz w:val="18"/>
          <w:szCs w:val="18"/>
          <w:lang w:val="en-US" w:eastAsia="zh-CN"/>
        </w:rPr>
      </w:pPr>
    </w:p>
    <w:p>
      <w:pPr>
        <w:jc w:val="center"/>
      </w:pPr>
      <w:r>
        <w:object>
          <v:shape id="_x0000_i1060" o:spt="75" type="#_x0000_t75" style="height:186.7pt;width:244.45pt;" o:ole="t" filled="f" o:preferrelative="t" stroked="f" coordsize="21600,21600">
            <v:path/>
            <v:fill on="f" focussize="0,0"/>
            <v:stroke on="f"/>
            <v:imagedata r:id="rId77" o:title=""/>
            <o:lock v:ext="edit" aspectratio="t"/>
            <w10:wrap type="none"/>
            <w10:anchorlock/>
          </v:shape>
          <o:OLEObject Type="Embed" ProgID="Origin95.Graph" ShapeID="_x0000_i1060" DrawAspect="Content" ObjectID="_1468075760" r:id="rId76">
            <o:LockedField>false</o:LockedField>
          </o:OLEObject>
        </w:object>
      </w:r>
    </w:p>
    <w:p>
      <w:pPr>
        <w:spacing w:before="156" w:beforeLines="50" w:after="156" w:afterLines="50" w:line="288" w:lineRule="auto"/>
        <w:ind w:firstLine="361" w:firstLineChars="200"/>
        <w:jc w:val="center"/>
        <w:rPr>
          <w:rFonts w:hint="default" w:eastAsia="宋体"/>
          <w:lang w:val="en-US" w:eastAsia="zh-CN"/>
        </w:rPr>
      </w:pPr>
      <w:r>
        <w:rPr>
          <w:rFonts w:hint="eastAsia"/>
          <w:b/>
          <w:bCs/>
          <w:sz w:val="18"/>
          <w:szCs w:val="18"/>
        </w:rPr>
        <w:t>Figure</w:t>
      </w:r>
      <w:r>
        <w:rPr>
          <w:rFonts w:hint="eastAsia"/>
          <w:b/>
          <w:bCs/>
          <w:sz w:val="18"/>
          <w:szCs w:val="18"/>
          <w:lang w:val="en-US" w:eastAsia="zh-CN"/>
        </w:rPr>
        <w:t xml:space="preserve"> A.2.4.2.2-5</w:t>
      </w:r>
      <w:r>
        <w:rPr>
          <w:rFonts w:hint="eastAsia"/>
          <w:b/>
          <w:bCs/>
          <w:sz w:val="18"/>
          <w:szCs w:val="18"/>
        </w:rPr>
        <w:t xml:space="preserve">. </w:t>
      </w:r>
      <w:r>
        <w:rPr>
          <w:rFonts w:hint="eastAsia"/>
          <w:b/>
          <w:bCs/>
          <w:sz w:val="18"/>
          <w:szCs w:val="18"/>
          <w:lang w:val="en-US" w:eastAsia="zh-CN"/>
        </w:rPr>
        <w:t xml:space="preserve">Baseline </w:t>
      </w:r>
      <w:r>
        <w:rPr>
          <w:rFonts w:hint="eastAsia" w:ascii="Times New Roman" w:hAnsi="Times New Roman" w:cs="Times New Roman"/>
          <w:b/>
          <w:bCs/>
          <w:sz w:val="18"/>
          <w:szCs w:val="18"/>
          <w:lang w:val="en-US" w:eastAsia="zh-CN"/>
        </w:rPr>
        <w:t>of 8</w:t>
      </w:r>
      <w:r>
        <w:rPr>
          <w:rFonts w:hint="eastAsia" w:ascii="Times New Roman" w:hAnsi="Times New Roman" w:cs="Times New Roman"/>
          <w:b/>
          <w:bCs/>
          <w:sz w:val="18"/>
          <w:szCs w:val="18"/>
        </w:rPr>
        <w:t xml:space="preserve"> symbol(</w:t>
      </w:r>
      <w:r>
        <w:rPr>
          <w:rFonts w:hint="eastAsia" w:ascii="Times New Roman" w:hAnsi="Times New Roman" w:cs="Times New Roman"/>
          <w:b/>
          <w:bCs/>
          <w:sz w:val="18"/>
          <w:szCs w:val="18"/>
          <w:lang w:val="en-US" w:eastAsia="zh-CN"/>
        </w:rPr>
        <w:t>2</w:t>
      </w:r>
      <w:r>
        <w:rPr>
          <w:rFonts w:hint="eastAsia" w:ascii="Times New Roman" w:hAnsi="Times New Roman" w:cs="Times New Roman"/>
          <w:b/>
          <w:bCs/>
          <w:sz w:val="18"/>
          <w:szCs w:val="18"/>
        </w:rPr>
        <w:t>-bit) se</w:t>
      </w:r>
      <w:r>
        <w:rPr>
          <w:rFonts w:hint="eastAsia"/>
          <w:b/>
          <w:bCs/>
          <w:sz w:val="18"/>
          <w:szCs w:val="18"/>
        </w:rPr>
        <w:t>quence based on OOK-1, OOK-4 M=2, 4</w:t>
      </w:r>
      <w:r>
        <w:rPr>
          <w:rFonts w:hint="eastAsia"/>
          <w:b/>
          <w:bCs/>
          <w:sz w:val="18"/>
          <w:szCs w:val="18"/>
          <w:lang w:val="en-US" w:eastAsia="zh-CN"/>
        </w:rPr>
        <w:t xml:space="preserve"> without time error</w:t>
      </w:r>
    </w:p>
    <w:p>
      <w:pPr>
        <w:spacing w:before="156" w:beforeLines="50" w:after="156" w:afterLines="50" w:line="288" w:lineRule="auto"/>
        <w:ind w:firstLine="361" w:firstLineChars="200"/>
        <w:jc w:val="center"/>
        <w:rPr>
          <w:rFonts w:hint="eastAsia"/>
          <w:b/>
          <w:bCs/>
          <w:sz w:val="18"/>
          <w:szCs w:val="18"/>
        </w:rPr>
      </w:pPr>
    </w:p>
    <w:p>
      <w:pPr>
        <w:spacing w:before="156" w:beforeLines="50" w:after="156" w:afterLines="50" w:line="288" w:lineRule="auto"/>
        <w:ind w:firstLine="400" w:firstLineChars="200"/>
        <w:jc w:val="center"/>
      </w:pPr>
      <w:r>
        <w:object>
          <v:shape id="_x0000_i1061" o:spt="75" type="#_x0000_t75" style="height:176.65pt;width:210.2pt;" o:ole="t" filled="f" o:preferrelative="t" stroked="f" coordsize="21600,21600">
            <v:path/>
            <v:fill on="f" focussize="0,0"/>
            <v:stroke on="f"/>
            <v:imagedata r:id="rId79" o:title=""/>
            <o:lock v:ext="edit" aspectratio="t"/>
            <w10:wrap type="none"/>
            <w10:anchorlock/>
          </v:shape>
          <o:OLEObject Type="Embed" ProgID="Origin95.Graph" ShapeID="_x0000_i1061" DrawAspect="Content" ObjectID="_1468075761" r:id="rId78">
            <o:LockedField>false</o:LockedField>
          </o:OLEObject>
        </w:object>
      </w:r>
    </w:p>
    <w:p>
      <w:pPr>
        <w:spacing w:before="156" w:beforeLines="50" w:after="156" w:afterLines="50" w:line="288" w:lineRule="auto"/>
        <w:ind w:firstLine="361" w:firstLineChars="200"/>
        <w:jc w:val="center"/>
        <w:rPr>
          <w:rFonts w:hint="eastAsia"/>
          <w:b/>
          <w:bCs/>
          <w:sz w:val="18"/>
          <w:szCs w:val="18"/>
          <w:lang w:val="en-US" w:eastAsia="zh-CN"/>
        </w:rPr>
      </w:pPr>
      <w:r>
        <w:rPr>
          <w:rFonts w:hint="eastAsia"/>
          <w:b/>
          <w:bCs/>
          <w:sz w:val="18"/>
          <w:szCs w:val="18"/>
        </w:rPr>
        <w:t>Figure</w:t>
      </w:r>
      <w:r>
        <w:rPr>
          <w:rFonts w:hint="eastAsia"/>
          <w:b/>
          <w:bCs/>
          <w:sz w:val="18"/>
          <w:szCs w:val="18"/>
          <w:lang w:val="en-US" w:eastAsia="zh-CN"/>
        </w:rPr>
        <w:t xml:space="preserve"> A.2.4.2.2-6</w:t>
      </w:r>
      <w:r>
        <w:rPr>
          <w:rFonts w:hint="eastAsia"/>
          <w:b/>
          <w:bCs/>
          <w:sz w:val="18"/>
          <w:szCs w:val="18"/>
        </w:rPr>
        <w:t>.</w:t>
      </w:r>
      <w:r>
        <w:rPr>
          <w:rFonts w:hint="eastAsia"/>
          <w:b/>
          <w:bCs/>
          <w:sz w:val="18"/>
          <w:szCs w:val="18"/>
          <w:lang w:val="en-US" w:eastAsia="zh-CN"/>
        </w:rPr>
        <w:t xml:space="preserve"> Performance </w:t>
      </w:r>
      <w:r>
        <w:rPr>
          <w:rFonts w:hint="eastAsia" w:ascii="Times New Roman" w:hAnsi="Times New Roman" w:cs="Times New Roman"/>
          <w:b/>
          <w:bCs/>
          <w:sz w:val="18"/>
          <w:szCs w:val="18"/>
          <w:lang w:val="en-US" w:eastAsia="zh-CN"/>
        </w:rPr>
        <w:t>of 8</w:t>
      </w:r>
      <w:r>
        <w:rPr>
          <w:rFonts w:hint="eastAsia" w:ascii="Times New Roman" w:hAnsi="Times New Roman" w:cs="Times New Roman"/>
          <w:b/>
          <w:bCs/>
          <w:sz w:val="18"/>
          <w:szCs w:val="18"/>
        </w:rPr>
        <w:t xml:space="preserve"> symbol(</w:t>
      </w:r>
      <w:r>
        <w:rPr>
          <w:rFonts w:hint="eastAsia" w:ascii="Times New Roman" w:hAnsi="Times New Roman" w:cs="Times New Roman"/>
          <w:b/>
          <w:bCs/>
          <w:sz w:val="18"/>
          <w:szCs w:val="18"/>
          <w:lang w:val="en-US" w:eastAsia="zh-CN"/>
        </w:rPr>
        <w:t>2</w:t>
      </w:r>
      <w:r>
        <w:rPr>
          <w:rFonts w:hint="eastAsia" w:ascii="Times New Roman" w:hAnsi="Times New Roman" w:cs="Times New Roman"/>
          <w:b/>
          <w:bCs/>
          <w:sz w:val="18"/>
          <w:szCs w:val="18"/>
        </w:rPr>
        <w:t>-bit)</w:t>
      </w:r>
      <w:r>
        <w:rPr>
          <w:rFonts w:hint="eastAsia" w:ascii="Times New Roman" w:hAnsi="Times New Roman" w:cs="Times New Roman"/>
          <w:b/>
          <w:bCs/>
          <w:sz w:val="18"/>
          <w:szCs w:val="18"/>
          <w:lang w:val="en-US" w:eastAsia="zh-CN"/>
        </w:rPr>
        <w:t xml:space="preserve">*8 length </w:t>
      </w:r>
      <w:r>
        <w:rPr>
          <w:rFonts w:hint="eastAsia" w:ascii="Times New Roman" w:hAnsi="Times New Roman" w:cs="Times New Roman"/>
          <w:b/>
          <w:bCs/>
          <w:sz w:val="18"/>
          <w:szCs w:val="18"/>
        </w:rPr>
        <w:t>se</w:t>
      </w:r>
      <w:r>
        <w:rPr>
          <w:rFonts w:hint="eastAsia"/>
          <w:b/>
          <w:bCs/>
          <w:sz w:val="18"/>
          <w:szCs w:val="18"/>
        </w:rPr>
        <w:t>quence based on OOK-1</w:t>
      </w:r>
      <w:r>
        <w:rPr>
          <w:rFonts w:hint="eastAsia"/>
          <w:b/>
          <w:bCs/>
          <w:sz w:val="18"/>
          <w:szCs w:val="18"/>
          <w:lang w:val="en-US" w:eastAsia="zh-CN"/>
        </w:rPr>
        <w:t xml:space="preserve"> with Te=0,2,4 us</w:t>
      </w:r>
    </w:p>
    <w:p>
      <w:pPr>
        <w:spacing w:before="156" w:beforeLines="50" w:after="156" w:afterLines="50" w:line="288" w:lineRule="auto"/>
        <w:ind w:firstLine="361" w:firstLineChars="200"/>
        <w:jc w:val="center"/>
        <w:rPr>
          <w:rFonts w:hint="eastAsia"/>
          <w:b/>
          <w:bCs/>
          <w:sz w:val="18"/>
          <w:szCs w:val="18"/>
        </w:rPr>
      </w:pPr>
    </w:p>
    <w:p>
      <w:pPr>
        <w:spacing w:before="156" w:beforeLines="50" w:after="156" w:afterLines="50" w:line="288" w:lineRule="auto"/>
        <w:ind w:firstLine="400" w:firstLineChars="200"/>
        <w:jc w:val="center"/>
      </w:pPr>
      <w:r>
        <w:object>
          <v:shape id="_x0000_i1062" o:spt="75" type="#_x0000_t75" style="height:187.35pt;width:223.1pt;" o:ole="t" filled="f" o:preferrelative="t" stroked="f" coordsize="21600,21600">
            <v:path/>
            <v:fill on="f" focussize="0,0"/>
            <v:stroke on="f"/>
            <v:imagedata r:id="rId81" o:title=""/>
            <o:lock v:ext="edit" aspectratio="t"/>
            <w10:wrap type="none"/>
            <w10:anchorlock/>
          </v:shape>
          <o:OLEObject Type="Embed" ProgID="Origin95.Graph" ShapeID="_x0000_i1062" DrawAspect="Content" ObjectID="_1468075762" r:id="rId80">
            <o:LockedField>false</o:LockedField>
          </o:OLEObject>
        </w:object>
      </w:r>
    </w:p>
    <w:p>
      <w:pPr>
        <w:spacing w:before="156" w:beforeLines="50" w:after="156" w:afterLines="50" w:line="288" w:lineRule="auto"/>
        <w:jc w:val="center"/>
      </w:pPr>
      <w:r>
        <w:rPr>
          <w:rFonts w:hint="eastAsia"/>
          <w:b/>
          <w:bCs/>
          <w:sz w:val="18"/>
          <w:szCs w:val="18"/>
        </w:rPr>
        <w:t>Figure</w:t>
      </w:r>
      <w:r>
        <w:rPr>
          <w:rFonts w:hint="eastAsia"/>
          <w:b/>
          <w:bCs/>
          <w:sz w:val="18"/>
          <w:szCs w:val="18"/>
          <w:lang w:val="en-US" w:eastAsia="zh-CN"/>
        </w:rPr>
        <w:t xml:space="preserve"> A.2.4.2.2-7</w:t>
      </w:r>
      <w:r>
        <w:rPr>
          <w:rFonts w:hint="eastAsia"/>
          <w:b/>
          <w:bCs/>
          <w:sz w:val="18"/>
          <w:szCs w:val="18"/>
        </w:rPr>
        <w:t>.</w:t>
      </w:r>
      <w:r>
        <w:rPr>
          <w:rFonts w:hint="eastAsia"/>
          <w:b/>
          <w:bCs/>
          <w:sz w:val="18"/>
          <w:szCs w:val="18"/>
          <w:lang w:val="en-US" w:eastAsia="zh-CN"/>
        </w:rPr>
        <w:t xml:space="preserve"> Performance </w:t>
      </w:r>
      <w:r>
        <w:rPr>
          <w:rFonts w:hint="eastAsia" w:ascii="Times New Roman" w:hAnsi="Times New Roman" w:cs="Times New Roman"/>
          <w:b/>
          <w:bCs/>
          <w:sz w:val="18"/>
          <w:szCs w:val="18"/>
          <w:lang w:val="en-US" w:eastAsia="zh-CN"/>
        </w:rPr>
        <w:t>of 8</w:t>
      </w:r>
      <w:r>
        <w:rPr>
          <w:rFonts w:hint="eastAsia" w:ascii="Times New Roman" w:hAnsi="Times New Roman" w:cs="Times New Roman"/>
          <w:b/>
          <w:bCs/>
          <w:sz w:val="18"/>
          <w:szCs w:val="18"/>
        </w:rPr>
        <w:t xml:space="preserve"> symbol(</w:t>
      </w:r>
      <w:r>
        <w:rPr>
          <w:rFonts w:hint="eastAsia" w:ascii="Times New Roman" w:hAnsi="Times New Roman" w:cs="Times New Roman"/>
          <w:b/>
          <w:bCs/>
          <w:sz w:val="18"/>
          <w:szCs w:val="18"/>
          <w:lang w:val="en-US" w:eastAsia="zh-CN"/>
        </w:rPr>
        <w:t>2</w:t>
      </w:r>
      <w:r>
        <w:rPr>
          <w:rFonts w:hint="eastAsia" w:ascii="Times New Roman" w:hAnsi="Times New Roman" w:cs="Times New Roman"/>
          <w:b/>
          <w:bCs/>
          <w:sz w:val="18"/>
          <w:szCs w:val="18"/>
        </w:rPr>
        <w:t>-bit)</w:t>
      </w:r>
      <w:r>
        <w:rPr>
          <w:rFonts w:hint="eastAsia" w:ascii="Times New Roman" w:hAnsi="Times New Roman" w:cs="Times New Roman"/>
          <w:b/>
          <w:bCs/>
          <w:sz w:val="18"/>
          <w:szCs w:val="18"/>
          <w:lang w:val="en-US" w:eastAsia="zh-CN"/>
        </w:rPr>
        <w:t xml:space="preserve">*16 length </w:t>
      </w:r>
      <w:r>
        <w:rPr>
          <w:rFonts w:hint="eastAsia" w:ascii="Times New Roman" w:hAnsi="Times New Roman" w:cs="Times New Roman"/>
          <w:b/>
          <w:bCs/>
          <w:sz w:val="18"/>
          <w:szCs w:val="18"/>
        </w:rPr>
        <w:t>se</w:t>
      </w:r>
      <w:r>
        <w:rPr>
          <w:rFonts w:hint="eastAsia"/>
          <w:b/>
          <w:bCs/>
          <w:sz w:val="18"/>
          <w:szCs w:val="18"/>
        </w:rPr>
        <w:t>quence based on OOK-4 M=2</w:t>
      </w:r>
      <w:r>
        <w:rPr>
          <w:rFonts w:hint="eastAsia"/>
          <w:b/>
          <w:bCs/>
          <w:sz w:val="18"/>
          <w:szCs w:val="18"/>
          <w:lang w:val="en-US" w:eastAsia="zh-CN"/>
        </w:rPr>
        <w:t xml:space="preserve"> with Te=0,2,4 us</w:t>
      </w:r>
    </w:p>
    <w:p>
      <w:pPr>
        <w:spacing w:before="156" w:beforeLines="50" w:after="156" w:afterLines="50" w:line="288" w:lineRule="auto"/>
        <w:ind w:firstLine="400" w:firstLineChars="200"/>
        <w:jc w:val="center"/>
      </w:pPr>
    </w:p>
    <w:p>
      <w:pPr>
        <w:spacing w:before="156" w:beforeLines="50" w:after="156" w:afterLines="50" w:line="288" w:lineRule="auto"/>
        <w:ind w:firstLine="400" w:firstLineChars="200"/>
        <w:jc w:val="center"/>
        <w:rPr>
          <w:szCs w:val="21"/>
        </w:rPr>
      </w:pPr>
      <w:r>
        <w:object>
          <v:shape id="_x0000_i1063" o:spt="75" type="#_x0000_t75" style="height:207.7pt;width:247.25pt;" o:ole="t" filled="f" o:preferrelative="t" stroked="f" coordsize="21600,21600">
            <v:path/>
            <v:fill on="f" focussize="0,0"/>
            <v:stroke on="f"/>
            <v:imagedata r:id="rId83" o:title=""/>
            <o:lock v:ext="edit" aspectratio="t"/>
            <w10:wrap type="none"/>
            <w10:anchorlock/>
          </v:shape>
          <o:OLEObject Type="Embed" ProgID="Origin95.Graph" ShapeID="_x0000_i1063" DrawAspect="Content" ObjectID="_1468075763" r:id="rId82">
            <o:LockedField>false</o:LockedField>
          </o:OLEObject>
        </w:object>
      </w:r>
    </w:p>
    <w:p>
      <w:pPr>
        <w:spacing w:before="156" w:beforeLines="50" w:after="156" w:afterLines="50" w:line="288" w:lineRule="auto"/>
        <w:jc w:val="center"/>
      </w:pPr>
      <w:r>
        <w:rPr>
          <w:rFonts w:hint="eastAsia"/>
          <w:b/>
          <w:bCs/>
          <w:sz w:val="18"/>
          <w:szCs w:val="18"/>
        </w:rPr>
        <w:t>Figure</w:t>
      </w:r>
      <w:r>
        <w:rPr>
          <w:rFonts w:hint="eastAsia"/>
          <w:b/>
          <w:bCs/>
          <w:sz w:val="18"/>
          <w:szCs w:val="18"/>
          <w:lang w:val="en-US" w:eastAsia="zh-CN"/>
        </w:rPr>
        <w:t xml:space="preserve"> A.2.4.2.2-8</w:t>
      </w:r>
      <w:r>
        <w:rPr>
          <w:rFonts w:hint="eastAsia"/>
          <w:b/>
          <w:bCs/>
          <w:sz w:val="18"/>
          <w:szCs w:val="18"/>
        </w:rPr>
        <w:t>.</w:t>
      </w:r>
      <w:r>
        <w:rPr>
          <w:rFonts w:hint="eastAsia"/>
          <w:b/>
          <w:bCs/>
          <w:sz w:val="18"/>
          <w:szCs w:val="18"/>
          <w:lang w:val="en-US" w:eastAsia="zh-CN"/>
        </w:rPr>
        <w:t xml:space="preserve"> Performance </w:t>
      </w:r>
      <w:r>
        <w:rPr>
          <w:rFonts w:hint="eastAsia" w:ascii="Times New Roman" w:hAnsi="Times New Roman" w:cs="Times New Roman"/>
          <w:b/>
          <w:bCs/>
          <w:sz w:val="18"/>
          <w:szCs w:val="18"/>
          <w:lang w:val="en-US" w:eastAsia="zh-CN"/>
        </w:rPr>
        <w:t>of 8</w:t>
      </w:r>
      <w:r>
        <w:rPr>
          <w:rFonts w:hint="eastAsia" w:ascii="Times New Roman" w:hAnsi="Times New Roman" w:cs="Times New Roman"/>
          <w:b/>
          <w:bCs/>
          <w:sz w:val="18"/>
          <w:szCs w:val="18"/>
        </w:rPr>
        <w:t xml:space="preserve"> symbol(</w:t>
      </w:r>
      <w:r>
        <w:rPr>
          <w:rFonts w:hint="eastAsia" w:ascii="Times New Roman" w:hAnsi="Times New Roman" w:cs="Times New Roman"/>
          <w:b/>
          <w:bCs/>
          <w:sz w:val="18"/>
          <w:szCs w:val="18"/>
          <w:lang w:val="en-US" w:eastAsia="zh-CN"/>
        </w:rPr>
        <w:t>2</w:t>
      </w:r>
      <w:r>
        <w:rPr>
          <w:rFonts w:hint="eastAsia" w:ascii="Times New Roman" w:hAnsi="Times New Roman" w:cs="Times New Roman"/>
          <w:b/>
          <w:bCs/>
          <w:sz w:val="18"/>
          <w:szCs w:val="18"/>
        </w:rPr>
        <w:t>-bit)</w:t>
      </w:r>
      <w:r>
        <w:rPr>
          <w:rFonts w:hint="eastAsia" w:ascii="Times New Roman" w:hAnsi="Times New Roman" w:cs="Times New Roman"/>
          <w:b/>
          <w:bCs/>
          <w:sz w:val="18"/>
          <w:szCs w:val="18"/>
          <w:lang w:val="en-US" w:eastAsia="zh-CN"/>
        </w:rPr>
        <w:t xml:space="preserve">*32 length </w:t>
      </w:r>
      <w:r>
        <w:rPr>
          <w:rFonts w:hint="eastAsia" w:ascii="Times New Roman" w:hAnsi="Times New Roman" w:cs="Times New Roman"/>
          <w:b/>
          <w:bCs/>
          <w:sz w:val="18"/>
          <w:szCs w:val="18"/>
        </w:rPr>
        <w:t>se</w:t>
      </w:r>
      <w:r>
        <w:rPr>
          <w:rFonts w:hint="eastAsia"/>
          <w:b/>
          <w:bCs/>
          <w:sz w:val="18"/>
          <w:szCs w:val="18"/>
        </w:rPr>
        <w:t>quence based on OOK-4 M=</w:t>
      </w:r>
      <w:r>
        <w:rPr>
          <w:rFonts w:hint="eastAsia"/>
          <w:b/>
          <w:bCs/>
          <w:sz w:val="18"/>
          <w:szCs w:val="18"/>
          <w:lang w:val="en-US" w:eastAsia="zh-CN"/>
        </w:rPr>
        <w:t>4 with Te=0,2,4 us</w:t>
      </w:r>
    </w:p>
    <w:p>
      <w:pPr>
        <w:rPr>
          <w:rFonts w:hint="eastAsia"/>
          <w:b/>
          <w:bCs/>
          <w:sz w:val="18"/>
          <w:szCs w:val="18"/>
        </w:rPr>
      </w:pPr>
    </w:p>
    <w:sectPr>
      <w:pgSz w:w="11906" w:h="16838"/>
      <w:pgMar w:top="1418"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libri Light">
    <w:panose1 w:val="020F0302020204030204"/>
    <w:charset w:val="00"/>
    <w:family w:val="auto"/>
    <w:pitch w:val="default"/>
    <w:sig w:usb0="E0002A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MS Mincho">
    <w:panose1 w:val="02020609040205080304"/>
    <w:charset w:val="80"/>
    <w:family w:val="modern"/>
    <w:pitch w:val="default"/>
    <w:sig w:usb0="A00002BF" w:usb1="68C7FCFB" w:usb2="00000010" w:usb3="00000000" w:csb0="4002009F" w:csb1="DFD70000"/>
  </w:font>
  <w:font w:name="Cambria Math">
    <w:panose1 w:val="02040503050406030204"/>
    <w:charset w:val="00"/>
    <w:family w:val="roman"/>
    <w:pitch w:val="default"/>
    <w:sig w:usb0="E00006FF" w:usb1="420024FF" w:usb2="02000000" w:usb3="00000000" w:csb0="2000019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Batang">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Wingdings">
    <w:panose1 w:val="05000000000000000000"/>
    <w:charset w:val="00"/>
    <w:family w:val="auto"/>
    <w:pitch w:val="default"/>
    <w:sig w:usb0="00000000" w:usb1="00000000" w:usb2="00000000" w:usb3="00000000" w:csb0="80000000" w:csb1="00000000"/>
  </w:font>
  <w:font w:name="Arial">
    <w:panose1 w:val="020B0604020202020204"/>
    <w:charset w:val="00"/>
    <w:family w:val="auto"/>
    <w:pitch w:val="default"/>
    <w:sig w:usb0="E0002EFF" w:usb1="C000785B"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6F4BD11"/>
    <w:multiLevelType w:val="multilevel"/>
    <w:tmpl w:val="A6F4BD11"/>
    <w:lvl w:ilvl="0" w:tentative="0">
      <w:start w:val="1"/>
      <w:numFmt w:val="decimal"/>
      <w:lvlText w:val="%1"/>
      <w:lvlJc w:val="left"/>
      <w:pPr>
        <w:ind w:left="0" w:firstLine="0"/>
      </w:pPr>
      <w:rPr>
        <w:rFonts w:hint="eastAsia"/>
      </w:rPr>
    </w:lvl>
    <w:lvl w:ilvl="1" w:tentative="0">
      <w:start w:val="1"/>
      <w:numFmt w:val="decimal"/>
      <w:lvlText w:val="%1.%2"/>
      <w:lvlJc w:val="left"/>
      <w:pPr>
        <w:ind w:left="576" w:hanging="576"/>
      </w:pPr>
      <w:rPr>
        <w:rFonts w:hint="default"/>
        <w:sz w:val="28"/>
        <w:szCs w:val="28"/>
      </w:rPr>
    </w:lvl>
    <w:lvl w:ilvl="2" w:tentative="0">
      <w:start w:val="1"/>
      <w:numFmt w:val="decimal"/>
      <w:pStyle w:val="4"/>
      <w:lvlText w:val="%1.%2.%3"/>
      <w:lvlJc w:val="left"/>
      <w:pPr>
        <w:ind w:left="0" w:firstLine="0"/>
      </w:pPr>
      <w:rPr>
        <w:rFonts w:hint="eastAsia"/>
      </w:rPr>
    </w:lvl>
    <w:lvl w:ilvl="3" w:tentative="0">
      <w:start w:val="1"/>
      <w:numFmt w:val="decimal"/>
      <w:pStyle w:val="5"/>
      <w:lvlText w:val="%1.%2.%3.%4"/>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1.%2.%3.%4.%5.%6"/>
      <w:lvlJc w:val="left"/>
      <w:pPr>
        <w:ind w:left="1152" w:hanging="1152"/>
      </w:pPr>
      <w:rPr>
        <w:rFonts w:hint="eastAsia"/>
      </w:rPr>
    </w:lvl>
    <w:lvl w:ilvl="6" w:tentative="0">
      <w:start w:val="1"/>
      <w:numFmt w:val="decimal"/>
      <w:pStyle w:val="8"/>
      <w:lvlText w:val="%1.%2.%3.%4.%5.%6.%7"/>
      <w:lvlJc w:val="left"/>
      <w:pPr>
        <w:ind w:left="1296" w:hanging="1296"/>
      </w:pPr>
      <w:rPr>
        <w:rFonts w:hint="eastAsia"/>
      </w:rPr>
    </w:lvl>
    <w:lvl w:ilvl="7" w:tentative="0">
      <w:start w:val="1"/>
      <w:numFmt w:val="decimal"/>
      <w:pStyle w:val="9"/>
      <w:lvlText w:val="%1.%2.%3.%4.%5.%6.%7.%8"/>
      <w:lvlJc w:val="left"/>
      <w:pPr>
        <w:ind w:left="1440" w:hanging="1440"/>
      </w:pPr>
      <w:rPr>
        <w:rFonts w:hint="eastAsia"/>
      </w:rPr>
    </w:lvl>
    <w:lvl w:ilvl="8" w:tentative="0">
      <w:start w:val="1"/>
      <w:numFmt w:val="decimal"/>
      <w:pStyle w:val="10"/>
      <w:lvlText w:val="%1.%2.%3.%4.%5.%6.%7.%8.%9"/>
      <w:lvlJc w:val="left"/>
      <w:pPr>
        <w:ind w:left="1584" w:hanging="1584"/>
      </w:pPr>
      <w:rPr>
        <w:rFonts w:hint="eastAsia"/>
      </w:rPr>
    </w:lvl>
  </w:abstractNum>
  <w:abstractNum w:abstractNumId="1">
    <w:nsid w:val="B916B917"/>
    <w:multiLevelType w:val="multilevel"/>
    <w:tmpl w:val="B916B917"/>
    <w:lvl w:ilvl="0" w:tentative="0">
      <w:start w:val="1"/>
      <w:numFmt w:val="bullet"/>
      <w:lvlText w:val=""/>
      <w:lvlJc w:val="left"/>
      <w:pPr>
        <w:tabs>
          <w:tab w:val="left" w:pos="420"/>
        </w:tabs>
        <w:ind w:left="420" w:hanging="420"/>
      </w:pPr>
      <w:rPr>
        <w:rFonts w:hint="default" w:ascii="Wingdings" w:hAnsi="Wingdings" w:cs="Wingdings"/>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
    <w:nsid w:val="C084ADF3"/>
    <w:multiLevelType w:val="multilevel"/>
    <w:tmpl w:val="C084ADF3"/>
    <w:lvl w:ilvl="0" w:tentative="0">
      <w:start w:val="1"/>
      <w:numFmt w:val="bullet"/>
      <w:lvlText w:val="•"/>
      <w:lvlJc w:val="left"/>
      <w:pPr>
        <w:tabs>
          <w:tab w:val="left" w:pos="300"/>
        </w:tabs>
        <w:ind w:left="300" w:hanging="360"/>
      </w:pPr>
      <w:rPr>
        <w:rFonts w:ascii="Arial" w:hAnsi="Arial" w:cs="Arial"/>
      </w:rPr>
    </w:lvl>
    <w:lvl w:ilvl="1" w:tentative="0">
      <w:start w:val="0"/>
      <w:numFmt w:val="bullet"/>
      <w:lvlText w:val="•"/>
      <w:lvlJc w:val="left"/>
      <w:pPr>
        <w:tabs>
          <w:tab w:val="left" w:pos="1020"/>
        </w:tabs>
        <w:ind w:left="1020" w:hanging="360"/>
      </w:pPr>
      <w:rPr>
        <w:rFonts w:hint="default" w:ascii="Arial" w:hAnsi="Arial" w:cs="Arial"/>
      </w:rPr>
    </w:lvl>
    <w:lvl w:ilvl="2" w:tentative="0">
      <w:start w:val="0"/>
      <w:numFmt w:val="bullet"/>
      <w:lvlText w:val="•"/>
      <w:lvlJc w:val="left"/>
      <w:pPr>
        <w:tabs>
          <w:tab w:val="left" w:pos="1740"/>
        </w:tabs>
        <w:ind w:left="1740" w:hanging="360"/>
      </w:pPr>
      <w:rPr>
        <w:rFonts w:hint="default" w:ascii="Arial" w:hAnsi="Arial" w:cs="Arial"/>
      </w:rPr>
    </w:lvl>
    <w:lvl w:ilvl="3" w:tentative="0">
      <w:start w:val="0"/>
      <w:numFmt w:val="bullet"/>
      <w:lvlText w:val="•"/>
      <w:lvlJc w:val="left"/>
      <w:pPr>
        <w:tabs>
          <w:tab w:val="left" w:pos="2460"/>
        </w:tabs>
        <w:ind w:left="2460" w:hanging="360"/>
      </w:pPr>
      <w:rPr>
        <w:rFonts w:hint="default" w:ascii="Arial" w:hAnsi="Arial" w:cs="Arial"/>
      </w:rPr>
    </w:lvl>
    <w:lvl w:ilvl="4" w:tentative="0">
      <w:start w:val="1"/>
      <w:numFmt w:val="bullet"/>
      <w:lvlText w:val="•"/>
      <w:lvlJc w:val="left"/>
      <w:pPr>
        <w:tabs>
          <w:tab w:val="left" w:pos="3180"/>
        </w:tabs>
        <w:ind w:left="3180" w:hanging="360"/>
      </w:pPr>
      <w:rPr>
        <w:rFonts w:hint="default" w:ascii="Arial" w:hAnsi="Arial" w:cs="Arial"/>
      </w:rPr>
    </w:lvl>
    <w:lvl w:ilvl="5" w:tentative="0">
      <w:start w:val="1"/>
      <w:numFmt w:val="bullet"/>
      <w:lvlText w:val="•"/>
      <w:lvlJc w:val="left"/>
      <w:pPr>
        <w:tabs>
          <w:tab w:val="left" w:pos="3900"/>
        </w:tabs>
        <w:ind w:left="3900" w:hanging="360"/>
      </w:pPr>
      <w:rPr>
        <w:rFonts w:hint="default" w:ascii="Arial" w:hAnsi="Arial" w:cs="Arial"/>
      </w:rPr>
    </w:lvl>
    <w:lvl w:ilvl="6" w:tentative="0">
      <w:start w:val="1"/>
      <w:numFmt w:val="bullet"/>
      <w:lvlText w:val="•"/>
      <w:lvlJc w:val="left"/>
      <w:pPr>
        <w:tabs>
          <w:tab w:val="left" w:pos="4620"/>
        </w:tabs>
        <w:ind w:left="4620" w:hanging="360"/>
      </w:pPr>
      <w:rPr>
        <w:rFonts w:hint="default" w:ascii="Arial" w:hAnsi="Arial" w:cs="Arial"/>
      </w:rPr>
    </w:lvl>
    <w:lvl w:ilvl="7" w:tentative="0">
      <w:start w:val="1"/>
      <w:numFmt w:val="bullet"/>
      <w:lvlText w:val="•"/>
      <w:lvlJc w:val="left"/>
      <w:pPr>
        <w:tabs>
          <w:tab w:val="left" w:pos="5340"/>
        </w:tabs>
        <w:ind w:left="5340" w:hanging="360"/>
      </w:pPr>
      <w:rPr>
        <w:rFonts w:hint="default" w:ascii="Arial" w:hAnsi="Arial" w:cs="Arial"/>
      </w:rPr>
    </w:lvl>
    <w:lvl w:ilvl="8" w:tentative="0">
      <w:start w:val="1"/>
      <w:numFmt w:val="bullet"/>
      <w:lvlText w:val="•"/>
      <w:lvlJc w:val="left"/>
      <w:pPr>
        <w:tabs>
          <w:tab w:val="left" w:pos="6060"/>
        </w:tabs>
        <w:ind w:left="6060" w:hanging="360"/>
      </w:pPr>
      <w:rPr>
        <w:rFonts w:hint="default" w:ascii="Arial" w:hAnsi="Arial" w:cs="Arial"/>
      </w:rPr>
    </w:lvl>
  </w:abstractNum>
  <w:abstractNum w:abstractNumId="3">
    <w:nsid w:val="09CD2A27"/>
    <w:multiLevelType w:val="multilevel"/>
    <w:tmpl w:val="09CD2A2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1CCC080F"/>
    <w:multiLevelType w:val="multilevel"/>
    <w:tmpl w:val="1CCC080F"/>
    <w:lvl w:ilvl="0" w:tentative="0">
      <w:start w:val="1"/>
      <w:numFmt w:val="decimal"/>
      <w:lvlText w:val="%1."/>
      <w:lvlJc w:val="left"/>
      <w:pPr>
        <w:ind w:left="360" w:hanging="360"/>
      </w:pPr>
      <w:rPr>
        <w:rFonts w:hint="default" w:eastAsia="宋体"/>
        <w:sz w:val="32"/>
      </w:rPr>
    </w:lvl>
    <w:lvl w:ilvl="1" w:tentative="0">
      <w:start w:val="1"/>
      <w:numFmt w:val="decimal"/>
      <w:isLgl/>
      <w:lvlText w:val="%1.%2"/>
      <w:lvlJc w:val="left"/>
      <w:pPr>
        <w:ind w:left="360" w:hanging="360"/>
      </w:pPr>
      <w:rPr>
        <w:rFonts w:hint="default"/>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440" w:hanging="1440"/>
      </w:pPr>
      <w:rPr>
        <w:rFonts w:hint="default"/>
      </w:rPr>
    </w:lvl>
    <w:lvl w:ilvl="6" w:tentative="0">
      <w:start w:val="1"/>
      <w:numFmt w:val="decimal"/>
      <w:isLgl/>
      <w:lvlText w:val="%1.%2.%3.%4.%5.%6.%7"/>
      <w:lvlJc w:val="left"/>
      <w:pPr>
        <w:ind w:left="1440" w:hanging="1440"/>
      </w:pPr>
      <w:rPr>
        <w:rFonts w:hint="default"/>
      </w:rPr>
    </w:lvl>
    <w:lvl w:ilvl="7" w:tentative="0">
      <w:start w:val="1"/>
      <w:numFmt w:val="decimal"/>
      <w:isLgl/>
      <w:lvlText w:val="%1.%2.%3.%4.%5.%6.%7.%8"/>
      <w:lvlJc w:val="left"/>
      <w:pPr>
        <w:ind w:left="1800" w:hanging="1800"/>
      </w:pPr>
      <w:rPr>
        <w:rFonts w:hint="default"/>
      </w:rPr>
    </w:lvl>
    <w:lvl w:ilvl="8" w:tentative="0">
      <w:start w:val="1"/>
      <w:numFmt w:val="decimal"/>
      <w:isLgl/>
      <w:lvlText w:val="%1.%2.%3.%4.%5.%6.%7.%8.%9"/>
      <w:lvlJc w:val="left"/>
      <w:pPr>
        <w:ind w:left="2160" w:hanging="2160"/>
      </w:pPr>
      <w:rPr>
        <w:rFonts w:hint="default"/>
      </w:rPr>
    </w:lvl>
  </w:abstractNum>
  <w:abstractNum w:abstractNumId="5">
    <w:nsid w:val="28159453"/>
    <w:multiLevelType w:val="multilevel"/>
    <w:tmpl w:val="28159453"/>
    <w:lvl w:ilvl="0" w:tentative="0">
      <w:start w:val="1"/>
      <w:numFmt w:val="bullet"/>
      <w:lvlText w:val=""/>
      <w:lvlJc w:val="left"/>
      <w:pPr>
        <w:tabs>
          <w:tab w:val="left" w:pos="420"/>
        </w:tabs>
        <w:ind w:left="420" w:hanging="420"/>
      </w:pPr>
      <w:rPr>
        <w:rFonts w:hint="default" w:ascii="Wingdings" w:hAnsi="Wingdings" w:cs="Wingdings"/>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
    <w:nsid w:val="2C323F86"/>
    <w:multiLevelType w:val="multilevel"/>
    <w:tmpl w:val="2C323F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
    <w:nsid w:val="359844F4"/>
    <w:multiLevelType w:val="multilevel"/>
    <w:tmpl w:val="359844F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
    <w:nsid w:val="438F9761"/>
    <w:multiLevelType w:val="multilevel"/>
    <w:tmpl w:val="438F9761"/>
    <w:lvl w:ilvl="0" w:tentative="0">
      <w:start w:val="1"/>
      <w:numFmt w:val="bullet"/>
      <w:lvlText w:val="•"/>
      <w:lvlJc w:val="left"/>
      <w:pPr>
        <w:tabs>
          <w:tab w:val="left" w:pos="300"/>
        </w:tabs>
        <w:ind w:left="300" w:hanging="360"/>
      </w:pPr>
      <w:rPr>
        <w:rFonts w:hint="default" w:ascii="Arial" w:hAnsi="Arial" w:cs="Arial"/>
      </w:rPr>
    </w:lvl>
    <w:lvl w:ilvl="1" w:tentative="0">
      <w:start w:val="0"/>
      <w:numFmt w:val="bullet"/>
      <w:lvlText w:val="•"/>
      <w:lvlJc w:val="left"/>
      <w:pPr>
        <w:tabs>
          <w:tab w:val="left" w:pos="1020"/>
        </w:tabs>
        <w:ind w:left="1020" w:hanging="360"/>
      </w:pPr>
      <w:rPr>
        <w:rFonts w:hint="default" w:ascii="Arial" w:hAnsi="Arial" w:cs="Arial"/>
      </w:rPr>
    </w:lvl>
    <w:lvl w:ilvl="2" w:tentative="0">
      <w:start w:val="0"/>
      <w:numFmt w:val="bullet"/>
      <w:lvlText w:val="•"/>
      <w:lvlJc w:val="left"/>
      <w:pPr>
        <w:tabs>
          <w:tab w:val="left" w:pos="1740"/>
        </w:tabs>
        <w:ind w:left="1740" w:hanging="360"/>
      </w:pPr>
      <w:rPr>
        <w:rFonts w:hint="default" w:ascii="Arial" w:hAnsi="Arial" w:cs="Arial"/>
      </w:rPr>
    </w:lvl>
    <w:lvl w:ilvl="3" w:tentative="0">
      <w:start w:val="0"/>
      <w:numFmt w:val="bullet"/>
      <w:lvlText w:val="•"/>
      <w:lvlJc w:val="left"/>
      <w:pPr>
        <w:tabs>
          <w:tab w:val="left" w:pos="2460"/>
        </w:tabs>
        <w:ind w:left="2460" w:hanging="360"/>
      </w:pPr>
      <w:rPr>
        <w:rFonts w:hint="default" w:ascii="Arial" w:hAnsi="Arial" w:cs="Arial"/>
      </w:rPr>
    </w:lvl>
    <w:lvl w:ilvl="4" w:tentative="0">
      <w:start w:val="1"/>
      <w:numFmt w:val="bullet"/>
      <w:lvlText w:val="•"/>
      <w:lvlJc w:val="left"/>
      <w:pPr>
        <w:tabs>
          <w:tab w:val="left" w:pos="3180"/>
        </w:tabs>
        <w:ind w:left="3180" w:hanging="360"/>
      </w:pPr>
      <w:rPr>
        <w:rFonts w:hint="default" w:ascii="Arial" w:hAnsi="Arial" w:cs="Arial"/>
      </w:rPr>
    </w:lvl>
    <w:lvl w:ilvl="5" w:tentative="0">
      <w:start w:val="1"/>
      <w:numFmt w:val="bullet"/>
      <w:lvlText w:val="•"/>
      <w:lvlJc w:val="left"/>
      <w:pPr>
        <w:tabs>
          <w:tab w:val="left" w:pos="3900"/>
        </w:tabs>
        <w:ind w:left="3900" w:hanging="360"/>
      </w:pPr>
      <w:rPr>
        <w:rFonts w:hint="default" w:ascii="Arial" w:hAnsi="Arial" w:cs="Arial"/>
      </w:rPr>
    </w:lvl>
    <w:lvl w:ilvl="6" w:tentative="0">
      <w:start w:val="1"/>
      <w:numFmt w:val="bullet"/>
      <w:lvlText w:val="•"/>
      <w:lvlJc w:val="left"/>
      <w:pPr>
        <w:tabs>
          <w:tab w:val="left" w:pos="4620"/>
        </w:tabs>
        <w:ind w:left="4620" w:hanging="360"/>
      </w:pPr>
      <w:rPr>
        <w:rFonts w:hint="default" w:ascii="Arial" w:hAnsi="Arial" w:cs="Arial"/>
      </w:rPr>
    </w:lvl>
    <w:lvl w:ilvl="7" w:tentative="0">
      <w:start w:val="1"/>
      <w:numFmt w:val="bullet"/>
      <w:lvlText w:val="•"/>
      <w:lvlJc w:val="left"/>
      <w:pPr>
        <w:tabs>
          <w:tab w:val="left" w:pos="5340"/>
        </w:tabs>
        <w:ind w:left="5340" w:hanging="360"/>
      </w:pPr>
      <w:rPr>
        <w:rFonts w:hint="default" w:ascii="Arial" w:hAnsi="Arial" w:cs="Arial"/>
      </w:rPr>
    </w:lvl>
    <w:lvl w:ilvl="8" w:tentative="0">
      <w:start w:val="1"/>
      <w:numFmt w:val="bullet"/>
      <w:lvlText w:val="•"/>
      <w:lvlJc w:val="left"/>
      <w:pPr>
        <w:tabs>
          <w:tab w:val="left" w:pos="6060"/>
        </w:tabs>
        <w:ind w:left="6060" w:hanging="360"/>
      </w:pPr>
      <w:rPr>
        <w:rFonts w:hint="default" w:ascii="Arial" w:hAnsi="Arial" w:cs="Arial"/>
      </w:rPr>
    </w:lvl>
  </w:abstractNum>
  <w:abstractNum w:abstractNumId="9">
    <w:nsid w:val="45C13366"/>
    <w:multiLevelType w:val="multilevel"/>
    <w:tmpl w:val="45C1336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0">
    <w:nsid w:val="52374CA2"/>
    <w:multiLevelType w:val="multilevel"/>
    <w:tmpl w:val="52374CA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1">
    <w:nsid w:val="56BF1D4A"/>
    <w:multiLevelType w:val="multilevel"/>
    <w:tmpl w:val="56BF1D4A"/>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2">
    <w:nsid w:val="5A914782"/>
    <w:multiLevelType w:val="multilevel"/>
    <w:tmpl w:val="5A91478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3">
    <w:nsid w:val="677671A6"/>
    <w:multiLevelType w:val="multilevel"/>
    <w:tmpl w:val="677671A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4">
    <w:nsid w:val="68F55AB5"/>
    <w:multiLevelType w:val="multilevel"/>
    <w:tmpl w:val="68F55AB5"/>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5">
    <w:nsid w:val="750D4880"/>
    <w:multiLevelType w:val="multilevel"/>
    <w:tmpl w:val="750D4880"/>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0"/>
  </w:num>
  <w:num w:numId="2">
    <w:abstractNumId w:val="4"/>
  </w:num>
  <w:num w:numId="3">
    <w:abstractNumId w:val="2"/>
  </w:num>
  <w:num w:numId="4">
    <w:abstractNumId w:val="7"/>
  </w:num>
  <w:num w:numId="5">
    <w:abstractNumId w:val="3"/>
  </w:num>
  <w:num w:numId="6">
    <w:abstractNumId w:val="10"/>
  </w:num>
  <w:num w:numId="7">
    <w:abstractNumId w:val="11"/>
  </w:num>
  <w:num w:numId="8">
    <w:abstractNumId w:val="13"/>
  </w:num>
  <w:num w:numId="9">
    <w:abstractNumId w:val="14"/>
  </w:num>
  <w:num w:numId="10">
    <w:abstractNumId w:val="5"/>
  </w:num>
  <w:num w:numId="11">
    <w:abstractNumId w:val="8"/>
  </w:num>
  <w:num w:numId="12">
    <w:abstractNumId w:val="6"/>
  </w:num>
  <w:num w:numId="13">
    <w:abstractNumId w:val="9"/>
  </w:num>
  <w:num w:numId="14">
    <w:abstractNumId w:val="12"/>
  </w:num>
  <w:num w:numId="15">
    <w:abstractNumId w:val="15"/>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4FF7966"/>
    <w:rsid w:val="00017E32"/>
    <w:rsid w:val="000246A1"/>
    <w:rsid w:val="00042A9B"/>
    <w:rsid w:val="00093311"/>
    <w:rsid w:val="0009745B"/>
    <w:rsid w:val="000A526B"/>
    <w:rsid w:val="000A7897"/>
    <w:rsid w:val="000B1799"/>
    <w:rsid w:val="000B6801"/>
    <w:rsid w:val="000C3B0A"/>
    <w:rsid w:val="000E499F"/>
    <w:rsid w:val="000F1F7F"/>
    <w:rsid w:val="000F2FDE"/>
    <w:rsid w:val="000F5576"/>
    <w:rsid w:val="00102984"/>
    <w:rsid w:val="00112DBF"/>
    <w:rsid w:val="00115F3D"/>
    <w:rsid w:val="00132FC2"/>
    <w:rsid w:val="00140684"/>
    <w:rsid w:val="001508CA"/>
    <w:rsid w:val="00161937"/>
    <w:rsid w:val="00166B5B"/>
    <w:rsid w:val="00177F4C"/>
    <w:rsid w:val="00183502"/>
    <w:rsid w:val="00184B09"/>
    <w:rsid w:val="00185916"/>
    <w:rsid w:val="001A5BB4"/>
    <w:rsid w:val="001A73EC"/>
    <w:rsid w:val="001B42A6"/>
    <w:rsid w:val="001B78BD"/>
    <w:rsid w:val="001C264F"/>
    <w:rsid w:val="001C409B"/>
    <w:rsid w:val="00215CE0"/>
    <w:rsid w:val="0021695A"/>
    <w:rsid w:val="00221727"/>
    <w:rsid w:val="00231A6C"/>
    <w:rsid w:val="00233270"/>
    <w:rsid w:val="00237AB6"/>
    <w:rsid w:val="00261C96"/>
    <w:rsid w:val="002736A8"/>
    <w:rsid w:val="002825EF"/>
    <w:rsid w:val="00284520"/>
    <w:rsid w:val="002875DE"/>
    <w:rsid w:val="00293B41"/>
    <w:rsid w:val="00297FDE"/>
    <w:rsid w:val="002A2103"/>
    <w:rsid w:val="002B5F47"/>
    <w:rsid w:val="002C1096"/>
    <w:rsid w:val="002E310A"/>
    <w:rsid w:val="002F5211"/>
    <w:rsid w:val="00305B8C"/>
    <w:rsid w:val="00305F7A"/>
    <w:rsid w:val="00320D79"/>
    <w:rsid w:val="00327D89"/>
    <w:rsid w:val="00333494"/>
    <w:rsid w:val="00341211"/>
    <w:rsid w:val="003A5328"/>
    <w:rsid w:val="003A7609"/>
    <w:rsid w:val="003C119B"/>
    <w:rsid w:val="003F4899"/>
    <w:rsid w:val="003F6B25"/>
    <w:rsid w:val="004312B7"/>
    <w:rsid w:val="00431481"/>
    <w:rsid w:val="004466AA"/>
    <w:rsid w:val="00456203"/>
    <w:rsid w:val="00471EA3"/>
    <w:rsid w:val="004723C1"/>
    <w:rsid w:val="00473EAB"/>
    <w:rsid w:val="0047580A"/>
    <w:rsid w:val="00476559"/>
    <w:rsid w:val="004805DB"/>
    <w:rsid w:val="00487002"/>
    <w:rsid w:val="00496CAC"/>
    <w:rsid w:val="004D5452"/>
    <w:rsid w:val="004E29B8"/>
    <w:rsid w:val="004F6510"/>
    <w:rsid w:val="0050550C"/>
    <w:rsid w:val="00510B7C"/>
    <w:rsid w:val="00516955"/>
    <w:rsid w:val="0059373A"/>
    <w:rsid w:val="00595560"/>
    <w:rsid w:val="005B20ED"/>
    <w:rsid w:val="005D2481"/>
    <w:rsid w:val="005E6689"/>
    <w:rsid w:val="005F0870"/>
    <w:rsid w:val="006015A4"/>
    <w:rsid w:val="00613339"/>
    <w:rsid w:val="00623DFE"/>
    <w:rsid w:val="00633992"/>
    <w:rsid w:val="00634FE6"/>
    <w:rsid w:val="00637393"/>
    <w:rsid w:val="00645FCA"/>
    <w:rsid w:val="00651E07"/>
    <w:rsid w:val="00660852"/>
    <w:rsid w:val="00673AB8"/>
    <w:rsid w:val="006819E8"/>
    <w:rsid w:val="00686EE4"/>
    <w:rsid w:val="006C4E4D"/>
    <w:rsid w:val="006C616B"/>
    <w:rsid w:val="006D2709"/>
    <w:rsid w:val="006D3A8D"/>
    <w:rsid w:val="006F7D8E"/>
    <w:rsid w:val="00700C74"/>
    <w:rsid w:val="007021B3"/>
    <w:rsid w:val="00731E1E"/>
    <w:rsid w:val="0073579E"/>
    <w:rsid w:val="007434F6"/>
    <w:rsid w:val="007449B7"/>
    <w:rsid w:val="00754A71"/>
    <w:rsid w:val="00755FEF"/>
    <w:rsid w:val="007628E6"/>
    <w:rsid w:val="00766E23"/>
    <w:rsid w:val="00767644"/>
    <w:rsid w:val="00774A1A"/>
    <w:rsid w:val="007808AA"/>
    <w:rsid w:val="00781E6C"/>
    <w:rsid w:val="00783C5A"/>
    <w:rsid w:val="007A4240"/>
    <w:rsid w:val="00800B00"/>
    <w:rsid w:val="008013BB"/>
    <w:rsid w:val="008108A9"/>
    <w:rsid w:val="008111C6"/>
    <w:rsid w:val="00814142"/>
    <w:rsid w:val="008152D1"/>
    <w:rsid w:val="0084495C"/>
    <w:rsid w:val="00856ED0"/>
    <w:rsid w:val="008605F5"/>
    <w:rsid w:val="00862805"/>
    <w:rsid w:val="008706A6"/>
    <w:rsid w:val="0088784A"/>
    <w:rsid w:val="00891218"/>
    <w:rsid w:val="008A270E"/>
    <w:rsid w:val="008C197E"/>
    <w:rsid w:val="008C28A4"/>
    <w:rsid w:val="008D3237"/>
    <w:rsid w:val="008F1F80"/>
    <w:rsid w:val="009359BA"/>
    <w:rsid w:val="00955EEA"/>
    <w:rsid w:val="00974867"/>
    <w:rsid w:val="009875B5"/>
    <w:rsid w:val="009C18A6"/>
    <w:rsid w:val="009D24E3"/>
    <w:rsid w:val="009D30A2"/>
    <w:rsid w:val="009D4BB4"/>
    <w:rsid w:val="009E0D2F"/>
    <w:rsid w:val="009E710E"/>
    <w:rsid w:val="009F0F3F"/>
    <w:rsid w:val="00A10ABD"/>
    <w:rsid w:val="00A10FB3"/>
    <w:rsid w:val="00A26308"/>
    <w:rsid w:val="00A50BB7"/>
    <w:rsid w:val="00A617CA"/>
    <w:rsid w:val="00A61FAC"/>
    <w:rsid w:val="00A917F7"/>
    <w:rsid w:val="00AA3740"/>
    <w:rsid w:val="00AB6741"/>
    <w:rsid w:val="00AC1E9B"/>
    <w:rsid w:val="00AC4A21"/>
    <w:rsid w:val="00AC71ED"/>
    <w:rsid w:val="00AE45FF"/>
    <w:rsid w:val="00B215D0"/>
    <w:rsid w:val="00B40FD3"/>
    <w:rsid w:val="00B51E15"/>
    <w:rsid w:val="00B537A4"/>
    <w:rsid w:val="00B572BD"/>
    <w:rsid w:val="00B718E1"/>
    <w:rsid w:val="00B764BA"/>
    <w:rsid w:val="00B908E8"/>
    <w:rsid w:val="00B94D24"/>
    <w:rsid w:val="00BB6A96"/>
    <w:rsid w:val="00BB7F52"/>
    <w:rsid w:val="00BC387B"/>
    <w:rsid w:val="00BC60DB"/>
    <w:rsid w:val="00BE4941"/>
    <w:rsid w:val="00BF7229"/>
    <w:rsid w:val="00C12A28"/>
    <w:rsid w:val="00C13702"/>
    <w:rsid w:val="00C22216"/>
    <w:rsid w:val="00C22D2A"/>
    <w:rsid w:val="00C53A3E"/>
    <w:rsid w:val="00C6349B"/>
    <w:rsid w:val="00C90AF5"/>
    <w:rsid w:val="00C95382"/>
    <w:rsid w:val="00C95B1D"/>
    <w:rsid w:val="00CA4B0A"/>
    <w:rsid w:val="00CB3157"/>
    <w:rsid w:val="00CC1BE7"/>
    <w:rsid w:val="00CC3CF4"/>
    <w:rsid w:val="00CE2E1A"/>
    <w:rsid w:val="00D07075"/>
    <w:rsid w:val="00D11396"/>
    <w:rsid w:val="00D53271"/>
    <w:rsid w:val="00D77B2A"/>
    <w:rsid w:val="00D8145C"/>
    <w:rsid w:val="00D96820"/>
    <w:rsid w:val="00DC0939"/>
    <w:rsid w:val="00DC68CD"/>
    <w:rsid w:val="00DE0BD0"/>
    <w:rsid w:val="00E14EE7"/>
    <w:rsid w:val="00E16F76"/>
    <w:rsid w:val="00E25B09"/>
    <w:rsid w:val="00E34A62"/>
    <w:rsid w:val="00E448F8"/>
    <w:rsid w:val="00E4538C"/>
    <w:rsid w:val="00E54B52"/>
    <w:rsid w:val="00E6593B"/>
    <w:rsid w:val="00E71F34"/>
    <w:rsid w:val="00E94A6A"/>
    <w:rsid w:val="00EA1825"/>
    <w:rsid w:val="00ED0B94"/>
    <w:rsid w:val="00ED0C5C"/>
    <w:rsid w:val="00EF42AF"/>
    <w:rsid w:val="00EF480A"/>
    <w:rsid w:val="00F10C42"/>
    <w:rsid w:val="00F12C52"/>
    <w:rsid w:val="00F64A66"/>
    <w:rsid w:val="00F73E1F"/>
    <w:rsid w:val="00F855EE"/>
    <w:rsid w:val="00F87F62"/>
    <w:rsid w:val="00FA2533"/>
    <w:rsid w:val="00FB16AD"/>
    <w:rsid w:val="00FF4089"/>
    <w:rsid w:val="0123727F"/>
    <w:rsid w:val="022A2F1B"/>
    <w:rsid w:val="02EB342E"/>
    <w:rsid w:val="05C72241"/>
    <w:rsid w:val="05D8107D"/>
    <w:rsid w:val="0B225BEB"/>
    <w:rsid w:val="0DBB0648"/>
    <w:rsid w:val="0DD7C6DD"/>
    <w:rsid w:val="0DFA2CE6"/>
    <w:rsid w:val="0E8B078D"/>
    <w:rsid w:val="0F0226C3"/>
    <w:rsid w:val="0F301BEF"/>
    <w:rsid w:val="11464B80"/>
    <w:rsid w:val="11D6478C"/>
    <w:rsid w:val="14BD52A7"/>
    <w:rsid w:val="150F5D3D"/>
    <w:rsid w:val="16F342B3"/>
    <w:rsid w:val="17C55DA5"/>
    <w:rsid w:val="189A49C8"/>
    <w:rsid w:val="192D10C0"/>
    <w:rsid w:val="197A0843"/>
    <w:rsid w:val="19F45D0F"/>
    <w:rsid w:val="1AC27A0A"/>
    <w:rsid w:val="1DE52597"/>
    <w:rsid w:val="1DE93F0E"/>
    <w:rsid w:val="1F1A6C2D"/>
    <w:rsid w:val="23AF6153"/>
    <w:rsid w:val="23BC0A7D"/>
    <w:rsid w:val="28472832"/>
    <w:rsid w:val="29AC3B32"/>
    <w:rsid w:val="2CA5304B"/>
    <w:rsid w:val="2D8762F3"/>
    <w:rsid w:val="2E354956"/>
    <w:rsid w:val="2E671E43"/>
    <w:rsid w:val="2FDE6E00"/>
    <w:rsid w:val="32D81E3C"/>
    <w:rsid w:val="33F872A1"/>
    <w:rsid w:val="34FF7966"/>
    <w:rsid w:val="35642BA4"/>
    <w:rsid w:val="36545D30"/>
    <w:rsid w:val="36A96AD3"/>
    <w:rsid w:val="37AF2F6F"/>
    <w:rsid w:val="38127320"/>
    <w:rsid w:val="39F38F21"/>
    <w:rsid w:val="3A1741DD"/>
    <w:rsid w:val="3A5672BC"/>
    <w:rsid w:val="3B69A2F9"/>
    <w:rsid w:val="3BD92974"/>
    <w:rsid w:val="3CF966B8"/>
    <w:rsid w:val="3D983AC6"/>
    <w:rsid w:val="3DAB17BA"/>
    <w:rsid w:val="3DED4DE3"/>
    <w:rsid w:val="3E0F6E11"/>
    <w:rsid w:val="3EA745EA"/>
    <w:rsid w:val="3F7B2565"/>
    <w:rsid w:val="403122DA"/>
    <w:rsid w:val="41D720CD"/>
    <w:rsid w:val="42E920B7"/>
    <w:rsid w:val="43D9356D"/>
    <w:rsid w:val="44FED3B7"/>
    <w:rsid w:val="46255C4B"/>
    <w:rsid w:val="48C01D73"/>
    <w:rsid w:val="49270AC1"/>
    <w:rsid w:val="4A8D1A2A"/>
    <w:rsid w:val="4B6F3992"/>
    <w:rsid w:val="4CDFF796"/>
    <w:rsid w:val="4D023A66"/>
    <w:rsid w:val="4E71251D"/>
    <w:rsid w:val="4E9E71EF"/>
    <w:rsid w:val="4EFF043F"/>
    <w:rsid w:val="4FC72368"/>
    <w:rsid w:val="50066E80"/>
    <w:rsid w:val="53197634"/>
    <w:rsid w:val="546069C9"/>
    <w:rsid w:val="54A92AF2"/>
    <w:rsid w:val="5549555E"/>
    <w:rsid w:val="55795D23"/>
    <w:rsid w:val="56034546"/>
    <w:rsid w:val="580D70F2"/>
    <w:rsid w:val="5B31122A"/>
    <w:rsid w:val="5E1C1DC8"/>
    <w:rsid w:val="5E4F3F4F"/>
    <w:rsid w:val="5F531E7A"/>
    <w:rsid w:val="604E7E90"/>
    <w:rsid w:val="61667613"/>
    <w:rsid w:val="61BE3F0D"/>
    <w:rsid w:val="62DB3219"/>
    <w:rsid w:val="636B694E"/>
    <w:rsid w:val="63F27E3D"/>
    <w:rsid w:val="6568584D"/>
    <w:rsid w:val="66282AD4"/>
    <w:rsid w:val="6AF6662F"/>
    <w:rsid w:val="6B49C742"/>
    <w:rsid w:val="6C115B92"/>
    <w:rsid w:val="6CEB779D"/>
    <w:rsid w:val="6D575B14"/>
    <w:rsid w:val="6D7D165A"/>
    <w:rsid w:val="6DA410C9"/>
    <w:rsid w:val="6DF7EE3D"/>
    <w:rsid w:val="6DFC0533"/>
    <w:rsid w:val="6F457B85"/>
    <w:rsid w:val="6F9F935D"/>
    <w:rsid w:val="719F1EF7"/>
    <w:rsid w:val="71A30255"/>
    <w:rsid w:val="71CD9ACC"/>
    <w:rsid w:val="722B7F33"/>
    <w:rsid w:val="73075CB8"/>
    <w:rsid w:val="731FA60B"/>
    <w:rsid w:val="73AF1C1C"/>
    <w:rsid w:val="747C3E89"/>
    <w:rsid w:val="751541AC"/>
    <w:rsid w:val="759D0920"/>
    <w:rsid w:val="75B2DEEE"/>
    <w:rsid w:val="75FD5C75"/>
    <w:rsid w:val="76B38DF8"/>
    <w:rsid w:val="76B7083E"/>
    <w:rsid w:val="76EB1518"/>
    <w:rsid w:val="77CF1E11"/>
    <w:rsid w:val="7AFF5B60"/>
    <w:rsid w:val="7BF7F978"/>
    <w:rsid w:val="7CFF8B75"/>
    <w:rsid w:val="7D3D1A9F"/>
    <w:rsid w:val="7D6F64B8"/>
    <w:rsid w:val="7F0D0E45"/>
    <w:rsid w:val="7F572003"/>
    <w:rsid w:val="7F79415E"/>
    <w:rsid w:val="7FF7F69C"/>
    <w:rsid w:val="7FFEB495"/>
    <w:rsid w:val="BABFC010"/>
    <w:rsid w:val="BECEE9DB"/>
    <w:rsid w:val="BF9F58ED"/>
    <w:rsid w:val="C6ED4257"/>
    <w:rsid w:val="D7FB27C4"/>
    <w:rsid w:val="D9F79953"/>
    <w:rsid w:val="D9FF83BB"/>
    <w:rsid w:val="D9FFB63C"/>
    <w:rsid w:val="DEED434D"/>
    <w:rsid w:val="DFED2930"/>
    <w:rsid w:val="E63FD071"/>
    <w:rsid w:val="EFCDE854"/>
    <w:rsid w:val="F1FF1D8E"/>
    <w:rsid w:val="F365FE97"/>
    <w:rsid w:val="F4BB6284"/>
    <w:rsid w:val="F9BF1D2B"/>
    <w:rsid w:val="FABE6ABD"/>
    <w:rsid w:val="FABFA962"/>
    <w:rsid w:val="FB7DA5A8"/>
    <w:rsid w:val="FCB33990"/>
    <w:rsid w:val="FCCF8556"/>
    <w:rsid w:val="FECF656B"/>
    <w:rsid w:val="FFB77AA7"/>
    <w:rsid w:val="FFD335A5"/>
    <w:rsid w:val="FFDB4673"/>
    <w:rsid w:val="FFFEDDA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99"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utoSpaceDE w:val="0"/>
      <w:autoSpaceDN w:val="0"/>
      <w:adjustRightInd w:val="0"/>
      <w:jc w:val="both"/>
      <w:textAlignment w:val="baseline"/>
    </w:pPr>
    <w:rPr>
      <w:rFonts w:ascii="Times New Roman" w:hAnsi="Times New Roman" w:eastAsia="宋体" w:cs="Times New Roman"/>
      <w:lang w:val="en-US" w:eastAsia="zh-CN" w:bidi="ar-SA"/>
    </w:rPr>
  </w:style>
  <w:style w:type="paragraph" w:styleId="2">
    <w:name w:val="heading 1"/>
    <w:basedOn w:val="1"/>
    <w:next w:val="1"/>
    <w:link w:val="42"/>
    <w:qFormat/>
    <w:uiPriority w:val="99"/>
    <w:pPr>
      <w:keepNext/>
      <w:keepLines/>
      <w:spacing w:before="340" w:after="330" w:line="576" w:lineRule="auto"/>
      <w:outlineLvl w:val="0"/>
    </w:pPr>
    <w:rPr>
      <w:rFonts w:eastAsiaTheme="majorEastAsia"/>
      <w:b/>
      <w:kern w:val="44"/>
      <w:sz w:val="28"/>
    </w:rPr>
  </w:style>
  <w:style w:type="paragraph" w:styleId="3">
    <w:name w:val="heading 2"/>
    <w:basedOn w:val="2"/>
    <w:next w:val="1"/>
    <w:link w:val="26"/>
    <w:unhideWhenUsed/>
    <w:qFormat/>
    <w:uiPriority w:val="0"/>
    <w:pPr>
      <w:spacing w:before="100" w:after="100" w:line="240" w:lineRule="auto"/>
      <w:outlineLvl w:val="1"/>
    </w:pPr>
    <w:rPr>
      <w:rFonts w:asciiTheme="majorHAnsi" w:hAnsiTheme="majorHAnsi"/>
      <w:bCs/>
      <w:sz w:val="24"/>
      <w:szCs w:val="24"/>
    </w:rPr>
  </w:style>
  <w:style w:type="paragraph" w:styleId="4">
    <w:name w:val="heading 3"/>
    <w:basedOn w:val="3"/>
    <w:next w:val="1"/>
    <w:link w:val="22"/>
    <w:unhideWhenUsed/>
    <w:qFormat/>
    <w:uiPriority w:val="0"/>
    <w:pPr>
      <w:numPr>
        <w:ilvl w:val="2"/>
        <w:numId w:val="1"/>
      </w:numPr>
      <w:outlineLvl w:val="2"/>
    </w:pPr>
    <w:rPr>
      <w:rFonts w:ascii="Times New Roman" w:hAnsi="Times New Roman"/>
    </w:rPr>
  </w:style>
  <w:style w:type="paragraph" w:styleId="5">
    <w:name w:val="heading 4"/>
    <w:basedOn w:val="4"/>
    <w:next w:val="1"/>
    <w:link w:val="21"/>
    <w:unhideWhenUsed/>
    <w:qFormat/>
    <w:uiPriority w:val="0"/>
    <w:pPr>
      <w:numPr>
        <w:ilvl w:val="3"/>
      </w:numPr>
      <w:spacing w:before="280" w:after="290" w:line="376" w:lineRule="auto"/>
      <w:jc w:val="left"/>
      <w:outlineLvl w:val="3"/>
    </w:pPr>
    <w:rPr>
      <w:rFonts w:ascii="Cambria" w:hAnsi="Cambria" w:eastAsia="黑体"/>
      <w:sz w:val="18"/>
      <w:szCs w:val="28"/>
    </w:rPr>
  </w:style>
  <w:style w:type="paragraph" w:styleId="6">
    <w:name w:val="heading 5"/>
    <w:basedOn w:val="5"/>
    <w:next w:val="1"/>
    <w:unhideWhenUsed/>
    <w:qFormat/>
    <w:uiPriority w:val="0"/>
    <w:pPr>
      <w:numPr>
        <w:ilvl w:val="4"/>
      </w:numPr>
      <w:spacing w:line="372" w:lineRule="auto"/>
      <w:outlineLvl w:val="4"/>
    </w:pPr>
    <w:rPr>
      <w:sz w:val="28"/>
    </w:rPr>
  </w:style>
  <w:style w:type="paragraph" w:styleId="7">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after="64" w:line="317" w:lineRule="auto"/>
      <w:outlineLvl w:val="6"/>
    </w:pPr>
    <w:rPr>
      <w:b/>
      <w:sz w:val="24"/>
    </w:rPr>
  </w:style>
  <w:style w:type="paragraph" w:styleId="9">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sz w:val="21"/>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qFormat/>
    <w:uiPriority w:val="0"/>
    <w:pPr>
      <w:jc w:val="center"/>
    </w:pPr>
    <w:rPr>
      <w:b/>
      <w:bCs/>
    </w:rPr>
  </w:style>
  <w:style w:type="paragraph" w:styleId="12">
    <w:name w:val="annotation text"/>
    <w:basedOn w:val="1"/>
    <w:unhideWhenUsed/>
    <w:qFormat/>
    <w:uiPriority w:val="99"/>
    <w:pPr>
      <w:jc w:val="left"/>
    </w:pPr>
  </w:style>
  <w:style w:type="paragraph" w:styleId="13">
    <w:name w:val="footer"/>
    <w:basedOn w:val="1"/>
    <w:link w:val="41"/>
    <w:qFormat/>
    <w:uiPriority w:val="0"/>
    <w:pPr>
      <w:tabs>
        <w:tab w:val="center" w:pos="4153"/>
        <w:tab w:val="right" w:pos="8306"/>
      </w:tabs>
      <w:snapToGrid w:val="0"/>
      <w:jc w:val="left"/>
    </w:pPr>
    <w:rPr>
      <w:sz w:val="18"/>
      <w:szCs w:val="18"/>
    </w:rPr>
  </w:style>
  <w:style w:type="paragraph" w:styleId="14">
    <w:name w:val="header"/>
    <w:basedOn w:val="1"/>
    <w:link w:val="40"/>
    <w:qFormat/>
    <w:uiPriority w:val="0"/>
    <w:pPr>
      <w:tabs>
        <w:tab w:val="center" w:pos="4153"/>
        <w:tab w:val="right" w:pos="8306"/>
      </w:tabs>
      <w:snapToGrid w:val="0"/>
      <w:jc w:val="center"/>
    </w:pPr>
    <w:rPr>
      <w:sz w:val="18"/>
      <w:szCs w:val="18"/>
    </w:rPr>
  </w:style>
  <w:style w:type="paragraph" w:styleId="15">
    <w:name w:val="Normal (Web)"/>
    <w:basedOn w:val="1"/>
    <w:qFormat/>
    <w:uiPriority w:val="0"/>
    <w:pPr>
      <w:spacing w:beforeAutospacing="1" w:afterAutospacing="1"/>
      <w:jc w:val="left"/>
    </w:pPr>
    <w:rPr>
      <w:sz w:val="24"/>
    </w:r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Hyperlink"/>
    <w:qFormat/>
    <w:uiPriority w:val="99"/>
    <w:rPr>
      <w:color w:val="0563C1"/>
      <w:u w:val="single"/>
    </w:rPr>
  </w:style>
  <w:style w:type="character" w:styleId="20">
    <w:name w:val="annotation reference"/>
    <w:basedOn w:val="18"/>
    <w:semiHidden/>
    <w:unhideWhenUsed/>
    <w:qFormat/>
    <w:uiPriority w:val="99"/>
    <w:rPr>
      <w:sz w:val="21"/>
      <w:szCs w:val="21"/>
    </w:rPr>
  </w:style>
  <w:style w:type="character" w:customStyle="1" w:styleId="21">
    <w:name w:val="标题 4 字符"/>
    <w:basedOn w:val="18"/>
    <w:link w:val="5"/>
    <w:qFormat/>
    <w:uiPriority w:val="0"/>
    <w:rPr>
      <w:rFonts w:ascii="Cambria" w:hAnsi="Cambria" w:eastAsia="黑体" w:cs="Times New Roman"/>
      <w:b/>
      <w:bCs/>
      <w:kern w:val="44"/>
      <w:sz w:val="18"/>
      <w:szCs w:val="28"/>
    </w:rPr>
  </w:style>
  <w:style w:type="character" w:customStyle="1" w:styleId="22">
    <w:name w:val="标题 3 字符"/>
    <w:link w:val="4"/>
    <w:qFormat/>
    <w:uiPriority w:val="0"/>
    <w:rPr>
      <w:rFonts w:ascii="Times New Roman" w:hAnsi="Times New Roman" w:eastAsia="宋体"/>
      <w:b/>
      <w:sz w:val="24"/>
    </w:rPr>
  </w:style>
  <w:style w:type="paragraph" w:customStyle="1" w:styleId="23">
    <w:name w:val="B1"/>
    <w:basedOn w:val="1"/>
    <w:qFormat/>
    <w:uiPriority w:val="0"/>
    <w:pPr>
      <w:ind w:left="568" w:hanging="284"/>
    </w:pPr>
  </w:style>
  <w:style w:type="paragraph" w:customStyle="1" w:styleId="24">
    <w:name w:val="B2"/>
    <w:basedOn w:val="1"/>
    <w:qFormat/>
    <w:uiPriority w:val="0"/>
    <w:pPr>
      <w:ind w:left="851" w:hanging="284"/>
    </w:pPr>
  </w:style>
  <w:style w:type="paragraph" w:customStyle="1" w:styleId="25">
    <w:name w:val="Tdoc_Header_2"/>
    <w:basedOn w:val="1"/>
    <w:qFormat/>
    <w:uiPriority w:val="99"/>
    <w:pPr>
      <w:tabs>
        <w:tab w:val="left" w:pos="1701"/>
        <w:tab w:val="right" w:pos="9072"/>
        <w:tab w:val="right" w:pos="10206"/>
      </w:tabs>
    </w:pPr>
    <w:rPr>
      <w:rFonts w:ascii="Arial" w:hAnsi="Arial"/>
      <w:b/>
      <w:sz w:val="18"/>
    </w:rPr>
  </w:style>
  <w:style w:type="character" w:customStyle="1" w:styleId="26">
    <w:name w:val="标题 2 字符"/>
    <w:link w:val="3"/>
    <w:qFormat/>
    <w:uiPriority w:val="0"/>
    <w:rPr>
      <w:rFonts w:asciiTheme="majorHAnsi" w:hAnsiTheme="majorHAnsi" w:eastAsiaTheme="majorEastAsia"/>
      <w:b/>
      <w:bCs/>
      <w:sz w:val="24"/>
      <w:szCs w:val="24"/>
    </w:rPr>
  </w:style>
  <w:style w:type="paragraph" w:styleId="27">
    <w:name w:val="List Paragraph"/>
    <w:basedOn w:val="1"/>
    <w:qFormat/>
    <w:uiPriority w:val="34"/>
    <w:pPr>
      <w:ind w:left="840" w:leftChars="400" w:hanging="1440"/>
    </w:pPr>
    <w:rPr>
      <w:rFonts w:ascii="Times" w:hAnsi="Times" w:eastAsia="Batang"/>
      <w:szCs w:val="24"/>
    </w:rPr>
  </w:style>
  <w:style w:type="character" w:customStyle="1" w:styleId="28">
    <w:name w:val="15"/>
    <w:basedOn w:val="18"/>
    <w:qFormat/>
    <w:uiPriority w:val="0"/>
    <w:rPr>
      <w:rFonts w:hint="default" w:ascii="Times New Roman" w:hAnsi="Times New Roman" w:cs="Times New Roman"/>
      <w:sz w:val="16"/>
      <w:szCs w:val="16"/>
    </w:rPr>
  </w:style>
  <w:style w:type="paragraph" w:customStyle="1" w:styleId="29">
    <w:name w:val="NO"/>
    <w:basedOn w:val="1"/>
    <w:qFormat/>
    <w:uiPriority w:val="0"/>
    <w:pPr>
      <w:keepLines/>
      <w:overflowPunct w:val="0"/>
      <w:spacing w:after="180"/>
      <w:ind w:left="1135" w:hanging="851"/>
      <w:jc w:val="left"/>
    </w:pPr>
  </w:style>
  <w:style w:type="character" w:customStyle="1" w:styleId="30">
    <w:name w:val="apple-converted-space"/>
    <w:qFormat/>
    <w:uiPriority w:val="0"/>
  </w:style>
  <w:style w:type="paragraph" w:customStyle="1" w:styleId="31">
    <w:name w:val="B3"/>
    <w:basedOn w:val="1"/>
    <w:qFormat/>
    <w:uiPriority w:val="0"/>
    <w:pPr>
      <w:ind w:left="1135" w:hanging="284"/>
    </w:pPr>
  </w:style>
  <w:style w:type="paragraph" w:customStyle="1" w:styleId="32">
    <w:name w:val="TAL"/>
    <w:basedOn w:val="1"/>
    <w:qFormat/>
    <w:uiPriority w:val="0"/>
    <w:pPr>
      <w:keepNext/>
      <w:keepLines/>
    </w:pPr>
    <w:rPr>
      <w:rFonts w:ascii="Arial" w:hAnsi="Arial"/>
      <w:sz w:val="18"/>
    </w:rPr>
  </w:style>
  <w:style w:type="paragraph" w:customStyle="1" w:styleId="33">
    <w:name w:val="列表段落1"/>
    <w:basedOn w:val="1"/>
    <w:link w:val="34"/>
    <w:qFormat/>
    <w:uiPriority w:val="0"/>
    <w:pPr>
      <w:widowControl/>
      <w:spacing w:after="180"/>
      <w:ind w:firstLine="420" w:firstLineChars="200"/>
      <w:jc w:val="left"/>
    </w:pPr>
    <w:rPr>
      <w:rFonts w:eastAsia="等线"/>
    </w:rPr>
  </w:style>
  <w:style w:type="character" w:customStyle="1" w:styleId="34">
    <w:name w:val="列表段落 字符"/>
    <w:basedOn w:val="18"/>
    <w:link w:val="33"/>
    <w:qFormat/>
    <w:uiPriority w:val="0"/>
    <w:rPr>
      <w:lang w:eastAsia="en-US"/>
    </w:rPr>
  </w:style>
  <w:style w:type="paragraph" w:customStyle="1" w:styleId="35">
    <w:name w:val="TAH"/>
    <w:basedOn w:val="36"/>
    <w:qFormat/>
    <w:uiPriority w:val="0"/>
    <w:rPr>
      <w:b/>
    </w:rPr>
  </w:style>
  <w:style w:type="paragraph" w:customStyle="1" w:styleId="36">
    <w:name w:val="TAC"/>
    <w:basedOn w:val="32"/>
    <w:qFormat/>
    <w:uiPriority w:val="0"/>
    <w:pPr>
      <w:jc w:val="center"/>
    </w:pPr>
  </w:style>
  <w:style w:type="paragraph" w:customStyle="1" w:styleId="37">
    <w:name w:val="TH"/>
    <w:basedOn w:val="1"/>
    <w:qFormat/>
    <w:uiPriority w:val="0"/>
    <w:pPr>
      <w:keepNext/>
      <w:keepLines/>
      <w:spacing w:before="60"/>
      <w:jc w:val="center"/>
    </w:pPr>
    <w:rPr>
      <w:rFonts w:ascii="Arial" w:hAnsi="Arial"/>
      <w:b/>
    </w:rPr>
  </w:style>
  <w:style w:type="character" w:customStyle="1" w:styleId="38">
    <w:name w:val="ZGSM"/>
    <w:qFormat/>
    <w:uiPriority w:val="0"/>
  </w:style>
  <w:style w:type="paragraph" w:customStyle="1" w:styleId="39">
    <w:name w:val="Revision"/>
    <w:hidden/>
    <w:unhideWhenUsed/>
    <w:qFormat/>
    <w:uiPriority w:val="99"/>
    <w:rPr>
      <w:rFonts w:ascii="Times New Roman" w:hAnsi="Times New Roman" w:eastAsia="宋体" w:cs="Times New Roman"/>
      <w:lang w:val="en-US" w:eastAsia="zh-CN" w:bidi="ar-SA"/>
    </w:rPr>
  </w:style>
  <w:style w:type="character" w:customStyle="1" w:styleId="40">
    <w:name w:val="页眉 字符"/>
    <w:basedOn w:val="18"/>
    <w:link w:val="14"/>
    <w:qFormat/>
    <w:uiPriority w:val="0"/>
    <w:rPr>
      <w:sz w:val="18"/>
      <w:szCs w:val="18"/>
    </w:rPr>
  </w:style>
  <w:style w:type="character" w:customStyle="1" w:styleId="41">
    <w:name w:val="页脚 字符"/>
    <w:basedOn w:val="18"/>
    <w:link w:val="13"/>
    <w:qFormat/>
    <w:uiPriority w:val="0"/>
    <w:rPr>
      <w:sz w:val="18"/>
      <w:szCs w:val="18"/>
    </w:rPr>
  </w:style>
  <w:style w:type="character" w:customStyle="1" w:styleId="42">
    <w:name w:val="标题 1 字符"/>
    <w:link w:val="2"/>
    <w:qFormat/>
    <w:locked/>
    <w:uiPriority w:val="99"/>
    <w:rPr>
      <w:rFonts w:eastAsiaTheme="majorEastAsia"/>
      <w:b/>
      <w:kern w:val="44"/>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5" Type="http://schemas.openxmlformats.org/officeDocument/2006/relationships/fontTable" Target="fontTable.xml"/><Relationship Id="rId84" Type="http://schemas.openxmlformats.org/officeDocument/2006/relationships/numbering" Target="numbering.xml"/><Relationship Id="rId83" Type="http://schemas.openxmlformats.org/officeDocument/2006/relationships/image" Target="media/image41.emf"/><Relationship Id="rId82" Type="http://schemas.openxmlformats.org/officeDocument/2006/relationships/oleObject" Target="embeddings/oleObject39.bin"/><Relationship Id="rId81" Type="http://schemas.openxmlformats.org/officeDocument/2006/relationships/image" Target="media/image40.emf"/><Relationship Id="rId80" Type="http://schemas.openxmlformats.org/officeDocument/2006/relationships/oleObject" Target="embeddings/oleObject38.bin"/><Relationship Id="rId8" Type="http://schemas.openxmlformats.org/officeDocument/2006/relationships/oleObject" Target="embeddings/oleObject2.bin"/><Relationship Id="rId79" Type="http://schemas.openxmlformats.org/officeDocument/2006/relationships/image" Target="media/image39.emf"/><Relationship Id="rId78" Type="http://schemas.openxmlformats.org/officeDocument/2006/relationships/oleObject" Target="embeddings/oleObject37.bin"/><Relationship Id="rId77" Type="http://schemas.openxmlformats.org/officeDocument/2006/relationships/image" Target="media/image38.emf"/><Relationship Id="rId76" Type="http://schemas.openxmlformats.org/officeDocument/2006/relationships/oleObject" Target="embeddings/oleObject36.bin"/><Relationship Id="rId75" Type="http://schemas.openxmlformats.org/officeDocument/2006/relationships/image" Target="media/image37.emf"/><Relationship Id="rId74" Type="http://schemas.openxmlformats.org/officeDocument/2006/relationships/oleObject" Target="embeddings/oleObject35.bin"/><Relationship Id="rId73" Type="http://schemas.openxmlformats.org/officeDocument/2006/relationships/image" Target="media/image36.emf"/><Relationship Id="rId72" Type="http://schemas.openxmlformats.org/officeDocument/2006/relationships/oleObject" Target="embeddings/oleObject34.bin"/><Relationship Id="rId71" Type="http://schemas.openxmlformats.org/officeDocument/2006/relationships/image" Target="media/image35.emf"/><Relationship Id="rId70" Type="http://schemas.openxmlformats.org/officeDocument/2006/relationships/oleObject" Target="embeddings/oleObject33.bin"/><Relationship Id="rId7" Type="http://schemas.openxmlformats.org/officeDocument/2006/relationships/image" Target="media/image3.wmf"/><Relationship Id="rId69" Type="http://schemas.openxmlformats.org/officeDocument/2006/relationships/image" Target="media/image34.emf"/><Relationship Id="rId68" Type="http://schemas.openxmlformats.org/officeDocument/2006/relationships/oleObject" Target="embeddings/oleObject32.bin"/><Relationship Id="rId67" Type="http://schemas.openxmlformats.org/officeDocument/2006/relationships/image" Target="media/image33.emf"/><Relationship Id="rId66" Type="http://schemas.openxmlformats.org/officeDocument/2006/relationships/oleObject" Target="embeddings/oleObject31.bin"/><Relationship Id="rId65" Type="http://schemas.openxmlformats.org/officeDocument/2006/relationships/image" Target="media/image32.emf"/><Relationship Id="rId64" Type="http://schemas.openxmlformats.org/officeDocument/2006/relationships/oleObject" Target="embeddings/oleObject30.bin"/><Relationship Id="rId63" Type="http://schemas.openxmlformats.org/officeDocument/2006/relationships/image" Target="media/image31.emf"/><Relationship Id="rId62" Type="http://schemas.openxmlformats.org/officeDocument/2006/relationships/oleObject" Target="embeddings/oleObject29.bin"/><Relationship Id="rId61" Type="http://schemas.openxmlformats.org/officeDocument/2006/relationships/image" Target="media/image30.emf"/><Relationship Id="rId60" Type="http://schemas.openxmlformats.org/officeDocument/2006/relationships/oleObject" Target="embeddings/oleObject28.bin"/><Relationship Id="rId6" Type="http://schemas.openxmlformats.org/officeDocument/2006/relationships/oleObject" Target="embeddings/oleObject1.bin"/><Relationship Id="rId59" Type="http://schemas.openxmlformats.org/officeDocument/2006/relationships/image" Target="media/image29.emf"/><Relationship Id="rId58" Type="http://schemas.openxmlformats.org/officeDocument/2006/relationships/oleObject" Target="embeddings/oleObject27.bin"/><Relationship Id="rId57" Type="http://schemas.openxmlformats.org/officeDocument/2006/relationships/image" Target="media/image28.emf"/><Relationship Id="rId56" Type="http://schemas.openxmlformats.org/officeDocument/2006/relationships/oleObject" Target="embeddings/oleObject26.bin"/><Relationship Id="rId55" Type="http://schemas.openxmlformats.org/officeDocument/2006/relationships/image" Target="media/image27.emf"/><Relationship Id="rId54" Type="http://schemas.openxmlformats.org/officeDocument/2006/relationships/oleObject" Target="embeddings/oleObject25.bin"/><Relationship Id="rId53" Type="http://schemas.openxmlformats.org/officeDocument/2006/relationships/image" Target="media/image26.emf"/><Relationship Id="rId52" Type="http://schemas.openxmlformats.org/officeDocument/2006/relationships/oleObject" Target="embeddings/oleObject24.bin"/><Relationship Id="rId51" Type="http://schemas.openxmlformats.org/officeDocument/2006/relationships/image" Target="media/image25.emf"/><Relationship Id="rId50" Type="http://schemas.openxmlformats.org/officeDocument/2006/relationships/oleObject" Target="embeddings/oleObject23.bin"/><Relationship Id="rId5" Type="http://schemas.openxmlformats.org/officeDocument/2006/relationships/image" Target="media/image2.png"/><Relationship Id="rId49" Type="http://schemas.openxmlformats.org/officeDocument/2006/relationships/image" Target="media/image24.emf"/><Relationship Id="rId48" Type="http://schemas.openxmlformats.org/officeDocument/2006/relationships/oleObject" Target="embeddings/oleObject22.bin"/><Relationship Id="rId47" Type="http://schemas.openxmlformats.org/officeDocument/2006/relationships/image" Target="media/image23.emf"/><Relationship Id="rId46" Type="http://schemas.openxmlformats.org/officeDocument/2006/relationships/oleObject" Target="embeddings/oleObject21.bin"/><Relationship Id="rId45" Type="http://schemas.openxmlformats.org/officeDocument/2006/relationships/image" Target="media/image22.emf"/><Relationship Id="rId44" Type="http://schemas.openxmlformats.org/officeDocument/2006/relationships/oleObject" Target="embeddings/oleObject20.bin"/><Relationship Id="rId43" Type="http://schemas.openxmlformats.org/officeDocument/2006/relationships/image" Target="media/image21.emf"/><Relationship Id="rId42" Type="http://schemas.openxmlformats.org/officeDocument/2006/relationships/oleObject" Target="embeddings/oleObject19.bin"/><Relationship Id="rId41" Type="http://schemas.openxmlformats.org/officeDocument/2006/relationships/image" Target="media/image20.emf"/><Relationship Id="rId40" Type="http://schemas.openxmlformats.org/officeDocument/2006/relationships/oleObject" Target="embeddings/oleObject18.bin"/><Relationship Id="rId4" Type="http://schemas.openxmlformats.org/officeDocument/2006/relationships/image" Target="media/image1.png"/><Relationship Id="rId39" Type="http://schemas.openxmlformats.org/officeDocument/2006/relationships/image" Target="media/image19.emf"/><Relationship Id="rId38" Type="http://schemas.openxmlformats.org/officeDocument/2006/relationships/oleObject" Target="embeddings/oleObject17.bin"/><Relationship Id="rId37" Type="http://schemas.openxmlformats.org/officeDocument/2006/relationships/image" Target="media/image18.emf"/><Relationship Id="rId36" Type="http://schemas.openxmlformats.org/officeDocument/2006/relationships/oleObject" Target="embeddings/oleObject16.bin"/><Relationship Id="rId35" Type="http://schemas.openxmlformats.org/officeDocument/2006/relationships/image" Target="media/image17.emf"/><Relationship Id="rId34" Type="http://schemas.openxmlformats.org/officeDocument/2006/relationships/oleObject" Target="embeddings/oleObject15.bin"/><Relationship Id="rId33" Type="http://schemas.openxmlformats.org/officeDocument/2006/relationships/image" Target="media/image16.emf"/><Relationship Id="rId32" Type="http://schemas.openxmlformats.org/officeDocument/2006/relationships/oleObject" Target="embeddings/oleObject14.bin"/><Relationship Id="rId31" Type="http://schemas.openxmlformats.org/officeDocument/2006/relationships/image" Target="media/image15.emf"/><Relationship Id="rId30" Type="http://schemas.openxmlformats.org/officeDocument/2006/relationships/oleObject" Target="embeddings/oleObject13.bin"/><Relationship Id="rId3" Type="http://schemas.openxmlformats.org/officeDocument/2006/relationships/theme" Target="theme/theme1.xml"/><Relationship Id="rId29" Type="http://schemas.openxmlformats.org/officeDocument/2006/relationships/image" Target="media/image14.emf"/><Relationship Id="rId28" Type="http://schemas.openxmlformats.org/officeDocument/2006/relationships/oleObject" Target="embeddings/oleObject12.bin"/><Relationship Id="rId27" Type="http://schemas.openxmlformats.org/officeDocument/2006/relationships/image" Target="media/image13.emf"/><Relationship Id="rId26" Type="http://schemas.openxmlformats.org/officeDocument/2006/relationships/oleObject" Target="embeddings/oleObject11.bin"/><Relationship Id="rId25" Type="http://schemas.openxmlformats.org/officeDocument/2006/relationships/image" Target="media/image12.emf"/><Relationship Id="rId24" Type="http://schemas.openxmlformats.org/officeDocument/2006/relationships/oleObject" Target="embeddings/oleObject10.bin"/><Relationship Id="rId23" Type="http://schemas.openxmlformats.org/officeDocument/2006/relationships/image" Target="media/image11.emf"/><Relationship Id="rId22" Type="http://schemas.openxmlformats.org/officeDocument/2006/relationships/oleObject" Target="embeddings/oleObject9.bin"/><Relationship Id="rId21" Type="http://schemas.openxmlformats.org/officeDocument/2006/relationships/image" Target="media/image10.emf"/><Relationship Id="rId20" Type="http://schemas.openxmlformats.org/officeDocument/2006/relationships/oleObject" Target="embeddings/oleObject8.bin"/><Relationship Id="rId2" Type="http://schemas.openxmlformats.org/officeDocument/2006/relationships/settings" Target="settings.xml"/><Relationship Id="rId19" Type="http://schemas.openxmlformats.org/officeDocument/2006/relationships/image" Target="media/image9.emf"/><Relationship Id="rId18" Type="http://schemas.openxmlformats.org/officeDocument/2006/relationships/oleObject" Target="embeddings/oleObject7.bin"/><Relationship Id="rId17" Type="http://schemas.openxmlformats.org/officeDocument/2006/relationships/image" Target="media/image8.emf"/><Relationship Id="rId16" Type="http://schemas.openxmlformats.org/officeDocument/2006/relationships/oleObject" Target="embeddings/oleObject6.bin"/><Relationship Id="rId15" Type="http://schemas.openxmlformats.org/officeDocument/2006/relationships/image" Target="media/image7.emf"/><Relationship Id="rId14" Type="http://schemas.openxmlformats.org/officeDocument/2006/relationships/oleObject" Target="embeddings/oleObject5.bin"/><Relationship Id="rId13" Type="http://schemas.openxmlformats.org/officeDocument/2006/relationships/image" Target="media/image6.emf"/><Relationship Id="rId12" Type="http://schemas.openxmlformats.org/officeDocument/2006/relationships/oleObject" Target="embeddings/oleObject4.bin"/><Relationship Id="rId11" Type="http://schemas.openxmlformats.org/officeDocument/2006/relationships/image" Target="media/image5.e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研究院</Company>
  <Pages>36</Pages>
  <Words>5731</Words>
  <Characters>32668</Characters>
  <Lines>272</Lines>
  <Paragraphs>76</Paragraphs>
  <TotalTime>6</TotalTime>
  <ScaleCrop>false</ScaleCrop>
  <LinksUpToDate>false</LinksUpToDate>
  <CharactersWithSpaces>38323</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2024-02-18T02:27:00Z</dcterms:created>
  <dc:creator>李英嘉</dc:creator>
  <cp:lastModifiedBy>李英嘉</cp:lastModifiedBy>
  <dcterms:modified xsi:type="dcterms:W3CDTF">2024-02-19T08:55:31Z</dcterms:modified>
  <cp:revision>225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34FB9995527D4CDBBCB696353532ED6B</vt:lpwstr>
  </property>
</Properties>
</file>